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allowOverlap="0">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anchor>
        </w:drawing>
      </w:r>
      <w:r w:rsidR="00B551F7">
        <w:rPr>
          <w:b/>
          <w:sz w:val="28"/>
        </w:rPr>
        <w:tab/>
      </w:r>
      <w:r w:rsidR="00B551F7">
        <w:rPr>
          <w:b/>
          <w:sz w:val="28"/>
        </w:rPr>
        <w:tab/>
      </w:r>
    </w:p>
    <w:p w:rsidR="00B551F7" w:rsidRPr="007714B6" w:rsidRDefault="00F81B55" w:rsidP="00BD5129">
      <w:pPr>
        <w:jc w:val="center"/>
        <w:rPr>
          <w:b/>
          <w:sz w:val="28"/>
          <w:lang w:val="fr-CA"/>
        </w:rPr>
      </w:pPr>
      <w:r w:rsidRPr="007714B6">
        <w:rPr>
          <w:b/>
          <w:sz w:val="28"/>
          <w:lang w:val="fr-CA"/>
        </w:rPr>
        <w:t xml:space="preserve">Projet Makerspaces </w:t>
      </w:r>
      <w:r w:rsidR="00B551F7" w:rsidRPr="007714B6">
        <w:rPr>
          <w:b/>
          <w:sz w:val="28"/>
          <w:lang w:val="fr-CA"/>
        </w:rPr>
        <w:t xml:space="preserve">CODE/MOE/UOIT </w:t>
      </w:r>
    </w:p>
    <w:p w:rsidR="00B15796" w:rsidRPr="007714B6" w:rsidRDefault="00F81B55" w:rsidP="00BD5129">
      <w:pPr>
        <w:jc w:val="center"/>
        <w:rPr>
          <w:b/>
          <w:sz w:val="28"/>
          <w:lang w:val="fr-CA"/>
        </w:rPr>
      </w:pPr>
      <w:r w:rsidRPr="007714B6">
        <w:rPr>
          <w:b/>
          <w:sz w:val="28"/>
          <w:lang w:val="fr-CA"/>
        </w:rPr>
        <w:t>Plan de leçon</w:t>
      </w:r>
      <w:r w:rsidR="007714B6" w:rsidRPr="007714B6">
        <w:rPr>
          <w:b/>
          <w:sz w:val="28"/>
          <w:lang w:val="fr-CA"/>
        </w:rPr>
        <w:t>: 6</w:t>
      </w:r>
      <w:r w:rsidR="007714B6" w:rsidRPr="007714B6">
        <w:rPr>
          <w:b/>
          <w:sz w:val="28"/>
          <w:vertAlign w:val="superscript"/>
          <w:lang w:val="fr-CA"/>
        </w:rPr>
        <w:t>ième</w:t>
      </w:r>
      <w:r w:rsidR="007714B6">
        <w:rPr>
          <w:b/>
          <w:sz w:val="28"/>
          <w:lang w:val="fr-CA"/>
        </w:rPr>
        <w:t xml:space="preserve"> année – l’électricité</w:t>
      </w:r>
    </w:p>
    <w:tbl>
      <w:tblPr>
        <w:tblStyle w:val="TableGrid"/>
        <w:tblW w:w="0" w:type="auto"/>
        <w:tblLook w:val="04A0" w:firstRow="1" w:lastRow="0" w:firstColumn="1" w:lastColumn="0" w:noHBand="0" w:noVBand="1"/>
      </w:tblPr>
      <w:tblGrid>
        <w:gridCol w:w="4675"/>
        <w:gridCol w:w="4675"/>
      </w:tblGrid>
      <w:tr w:rsidR="00B551F7" w:rsidRPr="00C60BBD" w:rsidTr="00C106C3">
        <w:tc>
          <w:tcPr>
            <w:tcW w:w="9350" w:type="dxa"/>
            <w:gridSpan w:val="2"/>
            <w:shd w:val="clear" w:color="auto" w:fill="DEEAF6" w:themeFill="accent1" w:themeFillTint="33"/>
          </w:tcPr>
          <w:p w:rsidR="00B551F7" w:rsidRDefault="00F81B55">
            <w:pPr>
              <w:rPr>
                <w:b/>
                <w:lang w:val="fr-CA"/>
              </w:rPr>
            </w:pPr>
            <w:r w:rsidRPr="00C60BBD">
              <w:rPr>
                <w:b/>
                <w:lang w:val="fr-CA"/>
              </w:rPr>
              <w:t>Grandes</w:t>
            </w:r>
            <w:r w:rsidR="00C60BBD" w:rsidRPr="00C60BBD">
              <w:rPr>
                <w:b/>
                <w:lang w:val="fr-CA"/>
              </w:rPr>
              <w:t xml:space="preserve"> </w:t>
            </w:r>
            <w:r w:rsidRPr="00C60BBD">
              <w:rPr>
                <w:b/>
                <w:lang w:val="fr-CA"/>
              </w:rPr>
              <w:t>idées:</w:t>
            </w:r>
          </w:p>
          <w:p w:rsidR="00205F8D" w:rsidRPr="00C60BBD" w:rsidRDefault="00205F8D">
            <w:pPr>
              <w:rPr>
                <w:b/>
                <w:lang w:val="fr-CA"/>
              </w:rPr>
            </w:pPr>
          </w:p>
          <w:p w:rsidR="00205F8D" w:rsidRPr="00205F8D" w:rsidRDefault="00205F8D" w:rsidP="00205F8D">
            <w:pPr>
              <w:rPr>
                <w:lang w:val="fr-CA"/>
              </w:rPr>
            </w:pPr>
            <w:r>
              <w:rPr>
                <w:b/>
                <w:lang w:val="fr-CA"/>
              </w:rPr>
              <w:t xml:space="preserve">* </w:t>
            </w:r>
            <w:r w:rsidRPr="00205F8D">
              <w:rPr>
                <w:lang w:val="fr-CA"/>
              </w:rPr>
              <w:t>L’énergie électrique peut être convertie en diverses formes d’énergie.</w:t>
            </w:r>
          </w:p>
          <w:p w:rsidR="00B551F7" w:rsidRPr="00205F8D" w:rsidRDefault="00205F8D">
            <w:pPr>
              <w:rPr>
                <w:lang w:val="fr-CA"/>
              </w:rPr>
            </w:pPr>
            <w:r w:rsidRPr="00205F8D">
              <w:rPr>
                <w:lang w:val="fr-CA"/>
              </w:rPr>
              <w:t xml:space="preserve">* </w:t>
            </w:r>
            <w:r w:rsidRPr="00205F8D">
              <w:rPr>
                <w:lang w:val="fr-FR"/>
              </w:rPr>
              <w:t>Engager les élèves à créer de la technologie plutôt que de la consommer</w:t>
            </w:r>
          </w:p>
          <w:p w:rsidR="00B551F7" w:rsidRPr="00C60BBD" w:rsidRDefault="00B551F7">
            <w:pPr>
              <w:rPr>
                <w:b/>
                <w:lang w:val="fr-CA"/>
              </w:rPr>
            </w:pPr>
          </w:p>
          <w:p w:rsidR="00B551F7" w:rsidRPr="00C60BBD" w:rsidRDefault="00F81B55">
            <w:pPr>
              <w:rPr>
                <w:b/>
                <w:lang w:val="fr-CA"/>
              </w:rPr>
            </w:pPr>
            <w:r w:rsidRPr="00C60BBD">
              <w:rPr>
                <w:b/>
                <w:lang w:val="fr-CA"/>
              </w:rPr>
              <w:t>Attentes du curriculum</w:t>
            </w:r>
            <w:r w:rsidR="00B551F7" w:rsidRPr="00C60BBD">
              <w:rPr>
                <w:b/>
                <w:lang w:val="fr-CA"/>
              </w:rPr>
              <w:t>:</w:t>
            </w:r>
          </w:p>
          <w:p w:rsidR="00205F8D" w:rsidRPr="00205F8D" w:rsidRDefault="00205F8D" w:rsidP="00205F8D">
            <w:pPr>
              <w:rPr>
                <w:b/>
                <w:lang w:val="fr-CA"/>
              </w:rPr>
            </w:pPr>
            <w:r w:rsidRPr="00205F8D">
              <w:rPr>
                <w:b/>
                <w:lang w:val="fr-CA"/>
              </w:rPr>
              <w:t>6</w:t>
            </w:r>
            <w:r w:rsidRPr="00205F8D">
              <w:rPr>
                <w:b/>
                <w:vertAlign w:val="superscript"/>
                <w:lang w:val="fr-CA"/>
              </w:rPr>
              <w:t>e</w:t>
            </w:r>
            <w:r>
              <w:rPr>
                <w:b/>
                <w:lang w:val="fr-CA"/>
              </w:rPr>
              <w:t xml:space="preserve"> </w:t>
            </w:r>
            <w:r w:rsidRPr="00205F8D">
              <w:rPr>
                <w:b/>
                <w:lang w:val="fr-CA"/>
              </w:rPr>
              <w:t>ANNÉE</w:t>
            </w:r>
            <w:r>
              <w:rPr>
                <w:b/>
                <w:lang w:val="fr-CA"/>
              </w:rPr>
              <w:t xml:space="preserve"> : </w:t>
            </w:r>
            <w:r w:rsidRPr="00205F8D">
              <w:rPr>
                <w:b/>
                <w:lang w:val="fr-CA"/>
              </w:rPr>
              <w:t>MATIÈRE ET ÉNERGIE</w:t>
            </w:r>
            <w:r>
              <w:rPr>
                <w:b/>
                <w:lang w:val="fr-CA"/>
              </w:rPr>
              <w:t> :</w:t>
            </w:r>
            <w:r w:rsidRPr="00205F8D">
              <w:rPr>
                <w:b/>
                <w:lang w:val="fr-CA"/>
              </w:rPr>
              <w:t xml:space="preserve"> L’ÉLECTRICITÉ ET LES DISPOSITIFS ÉLECTRIQUES</w:t>
            </w:r>
          </w:p>
          <w:p w:rsidR="00205F8D" w:rsidRDefault="00205F8D" w:rsidP="00205F8D">
            <w:pPr>
              <w:rPr>
                <w:b/>
                <w:lang w:val="fr-CA"/>
              </w:rPr>
            </w:pPr>
          </w:p>
          <w:p w:rsidR="00205F8D" w:rsidRDefault="00205F8D" w:rsidP="00205F8D">
            <w:pPr>
              <w:rPr>
                <w:b/>
                <w:lang w:val="fr-CA"/>
              </w:rPr>
            </w:pPr>
            <w:r>
              <w:rPr>
                <w:b/>
                <w:lang w:val="fr-CA"/>
              </w:rPr>
              <w:t xml:space="preserve">2.1 </w:t>
            </w:r>
            <w:r w:rsidRPr="00205F8D">
              <w:rPr>
                <w:lang w:val="fr-CA"/>
              </w:rPr>
              <w:t>Suivre les consignes de sécurité et utiliser de manière appropriée et sécuritaire les outils, l’équipement et les matériaux qui sont mis à sa disposition</w:t>
            </w:r>
            <w:r w:rsidRPr="00205F8D">
              <w:rPr>
                <w:b/>
                <w:lang w:val="fr-CA"/>
              </w:rPr>
              <w:t xml:space="preserve"> </w:t>
            </w:r>
          </w:p>
          <w:p w:rsidR="00205F8D" w:rsidRDefault="00205F8D" w:rsidP="00205F8D">
            <w:pPr>
              <w:rPr>
                <w:b/>
                <w:lang w:val="fr-CA"/>
              </w:rPr>
            </w:pPr>
          </w:p>
          <w:p w:rsidR="00205F8D" w:rsidRDefault="00205F8D" w:rsidP="00205F8D">
            <w:pPr>
              <w:rPr>
                <w:lang w:val="fr-FR"/>
              </w:rPr>
            </w:pPr>
            <w:r>
              <w:rPr>
                <w:b/>
                <w:lang w:val="fr-CA"/>
              </w:rPr>
              <w:t xml:space="preserve">2.2 </w:t>
            </w:r>
            <w:r w:rsidRPr="00205F8D">
              <w:rPr>
                <w:lang w:val="fr-FR"/>
              </w:rPr>
              <w:t>Concevoir et construire des séries et des circuits parallèles, dessiner des diagrammes étiquetés identifiant les composants utilisés dans chacun d'eux et décrire le rôle de chaque composant dans le circuit</w:t>
            </w:r>
          </w:p>
          <w:p w:rsidR="00205F8D" w:rsidRDefault="00205F8D" w:rsidP="00205F8D">
            <w:pPr>
              <w:rPr>
                <w:lang w:val="fr-FR"/>
              </w:rPr>
            </w:pPr>
          </w:p>
          <w:p w:rsidR="00B551F7" w:rsidRPr="00C60BBD" w:rsidRDefault="00205F8D">
            <w:pPr>
              <w:rPr>
                <w:b/>
                <w:lang w:val="fr-CA"/>
              </w:rPr>
            </w:pPr>
            <w:r>
              <w:rPr>
                <w:b/>
                <w:lang w:val="fr-FR"/>
              </w:rPr>
              <w:t xml:space="preserve">2.5 </w:t>
            </w:r>
            <w:r w:rsidRPr="00205F8D">
              <w:rPr>
                <w:lang w:val="fr-CA"/>
              </w:rPr>
              <w:t>utiliser le</w:t>
            </w:r>
            <w:r>
              <w:rPr>
                <w:lang w:val="fr-CA"/>
              </w:rPr>
              <w:t xml:space="preserve"> processus de résolution de pro</w:t>
            </w:r>
            <w:r w:rsidRPr="00205F8D">
              <w:rPr>
                <w:lang w:val="fr-CA"/>
              </w:rPr>
              <w:t>blèmes technologiques pour concevoir et</w:t>
            </w:r>
            <w:r>
              <w:rPr>
                <w:lang w:val="fr-CA"/>
              </w:rPr>
              <w:t xml:space="preserve"> </w:t>
            </w:r>
            <w:r w:rsidRPr="00205F8D">
              <w:rPr>
                <w:lang w:val="fr-CA"/>
              </w:rPr>
              <w:t>construire un dispositif qui transforme l’énergie électrique en une autre forme d’énergie dans le but d’accomplir une tâche</w:t>
            </w:r>
          </w:p>
          <w:p w:rsidR="00B551F7" w:rsidRPr="00C60BBD" w:rsidRDefault="00B551F7">
            <w:pPr>
              <w:rPr>
                <w:b/>
                <w:lang w:val="fr-CA"/>
              </w:rPr>
            </w:pPr>
          </w:p>
        </w:tc>
      </w:tr>
      <w:tr w:rsidR="007E18E8" w:rsidRPr="007714B6" w:rsidTr="00C106C3">
        <w:tc>
          <w:tcPr>
            <w:tcW w:w="4675" w:type="dxa"/>
            <w:shd w:val="clear" w:color="auto" w:fill="DEEAF6" w:themeFill="accent1" w:themeFillTint="33"/>
          </w:tcPr>
          <w:p w:rsidR="00BD5129" w:rsidRPr="007714B6" w:rsidRDefault="00F81B55">
            <w:pPr>
              <w:rPr>
                <w:b/>
                <w:lang w:val="fr-CA"/>
              </w:rPr>
            </w:pPr>
            <w:r w:rsidRPr="007714B6">
              <w:rPr>
                <w:b/>
                <w:lang w:val="fr-CA"/>
              </w:rPr>
              <w:t>Buts d’apprentissages</w:t>
            </w:r>
            <w:r w:rsidR="00BD5129" w:rsidRPr="007714B6">
              <w:rPr>
                <w:b/>
                <w:lang w:val="fr-CA"/>
              </w:rPr>
              <w:t>:</w:t>
            </w:r>
          </w:p>
          <w:p w:rsidR="00BD5129" w:rsidRDefault="00BD5129">
            <w:pPr>
              <w:rPr>
                <w:lang w:val="fr-CA"/>
              </w:rPr>
            </w:pPr>
            <w:r w:rsidRPr="007714B6">
              <w:rPr>
                <w:lang w:val="fr-CA"/>
              </w:rPr>
              <w:t>“</w:t>
            </w:r>
            <w:r w:rsidR="00F81B55" w:rsidRPr="007714B6">
              <w:rPr>
                <w:lang w:val="fr-CA"/>
              </w:rPr>
              <w:t>On apprend a</w:t>
            </w:r>
            <w:r w:rsidRPr="007714B6">
              <w:rPr>
                <w:lang w:val="fr-CA"/>
              </w:rPr>
              <w:t>…”</w:t>
            </w:r>
          </w:p>
          <w:p w:rsidR="00205F8D" w:rsidRPr="007714B6" w:rsidRDefault="00205F8D">
            <w:pPr>
              <w:rPr>
                <w:lang w:val="fr-CA"/>
              </w:rPr>
            </w:pPr>
          </w:p>
          <w:p w:rsidR="004E794B" w:rsidRPr="007714B6" w:rsidRDefault="00205F8D">
            <w:pPr>
              <w:rPr>
                <w:b/>
                <w:lang w:val="fr-CA"/>
              </w:rPr>
            </w:pPr>
            <w:r w:rsidRPr="00205F8D">
              <w:rPr>
                <w:lang w:val="fr-FR"/>
              </w:rPr>
              <w:t>Créer des circuits simples</w:t>
            </w:r>
          </w:p>
          <w:p w:rsidR="004E794B" w:rsidRPr="007714B6" w:rsidRDefault="004E794B">
            <w:pPr>
              <w:rPr>
                <w:b/>
                <w:lang w:val="fr-CA"/>
              </w:rPr>
            </w:pPr>
          </w:p>
        </w:tc>
        <w:tc>
          <w:tcPr>
            <w:tcW w:w="4675" w:type="dxa"/>
            <w:shd w:val="clear" w:color="auto" w:fill="DEEAF6" w:themeFill="accent1" w:themeFillTint="33"/>
          </w:tcPr>
          <w:p w:rsidR="007E18E8" w:rsidRPr="007714B6" w:rsidRDefault="00F81B55">
            <w:pPr>
              <w:rPr>
                <w:b/>
                <w:lang w:val="fr-CA"/>
              </w:rPr>
            </w:pPr>
            <w:r w:rsidRPr="007714B6">
              <w:rPr>
                <w:b/>
                <w:lang w:val="fr-CA"/>
              </w:rPr>
              <w:t>Critères de succès</w:t>
            </w:r>
            <w:r w:rsidR="00BD5129" w:rsidRPr="007714B6">
              <w:rPr>
                <w:b/>
                <w:lang w:val="fr-CA"/>
              </w:rPr>
              <w:t xml:space="preserve">:  </w:t>
            </w:r>
          </w:p>
          <w:p w:rsidR="00BD5129" w:rsidRPr="007714B6" w:rsidRDefault="00BD5129">
            <w:pPr>
              <w:rPr>
                <w:lang w:val="fr-CA"/>
              </w:rPr>
            </w:pPr>
            <w:r w:rsidRPr="007714B6">
              <w:rPr>
                <w:lang w:val="fr-CA"/>
              </w:rPr>
              <w:t>“</w:t>
            </w:r>
            <w:r w:rsidR="00F81B55" w:rsidRPr="007714B6">
              <w:rPr>
                <w:lang w:val="fr-CA"/>
              </w:rPr>
              <w:t>On va</w:t>
            </w:r>
            <w:r w:rsidR="00C60BBD">
              <w:rPr>
                <w:lang w:val="fr-CA"/>
              </w:rPr>
              <w:t xml:space="preserve"> </w:t>
            </w:r>
            <w:r w:rsidR="00F81B55" w:rsidRPr="007714B6">
              <w:rPr>
                <w:lang w:val="fr-CA"/>
              </w:rPr>
              <w:t>avoir du succès</w:t>
            </w:r>
            <w:r w:rsidR="00C60BBD">
              <w:rPr>
                <w:lang w:val="fr-CA"/>
              </w:rPr>
              <w:t xml:space="preserve"> </w:t>
            </w:r>
            <w:r w:rsidR="00F81B55" w:rsidRPr="007714B6">
              <w:rPr>
                <w:lang w:val="fr-CA"/>
              </w:rPr>
              <w:t>quand</w:t>
            </w:r>
            <w:r w:rsidRPr="007714B6">
              <w:rPr>
                <w:lang w:val="fr-CA"/>
              </w:rPr>
              <w:t>…”</w:t>
            </w:r>
          </w:p>
          <w:p w:rsidR="00BD5129" w:rsidRPr="00205F8D" w:rsidRDefault="00BD5129">
            <w:pPr>
              <w:rPr>
                <w:lang w:val="fr-CA"/>
              </w:rPr>
            </w:pPr>
          </w:p>
          <w:p w:rsidR="00BD5129" w:rsidRPr="00205F8D" w:rsidRDefault="00205F8D">
            <w:pPr>
              <w:rPr>
                <w:lang w:val="fr-CA"/>
              </w:rPr>
            </w:pPr>
            <w:r w:rsidRPr="00205F8D">
              <w:rPr>
                <w:lang w:val="fr-FR"/>
              </w:rPr>
              <w:t>Nous avons développé u</w:t>
            </w:r>
            <w:r>
              <w:rPr>
                <w:lang w:val="fr-FR"/>
              </w:rPr>
              <w:t xml:space="preserve">ne meilleure compréhension des appareils </w:t>
            </w:r>
            <w:r w:rsidRPr="00205F8D">
              <w:rPr>
                <w:lang w:val="fr-FR"/>
              </w:rPr>
              <w:t>électronique</w:t>
            </w:r>
            <w:r>
              <w:rPr>
                <w:lang w:val="fr-FR"/>
              </w:rPr>
              <w:t>s</w:t>
            </w:r>
            <w:r w:rsidRPr="00205F8D">
              <w:rPr>
                <w:lang w:val="fr-FR"/>
              </w:rPr>
              <w:t xml:space="preserve"> simple</w:t>
            </w:r>
            <w:r>
              <w:rPr>
                <w:lang w:val="fr-FR"/>
              </w:rPr>
              <w:t>s</w:t>
            </w:r>
          </w:p>
          <w:p w:rsidR="00BD5129" w:rsidRPr="007714B6" w:rsidRDefault="00BD5129">
            <w:pPr>
              <w:rPr>
                <w:b/>
                <w:lang w:val="fr-CA"/>
              </w:rPr>
            </w:pPr>
          </w:p>
        </w:tc>
      </w:tr>
      <w:tr w:rsidR="00BD5129" w:rsidRPr="002C7AC7" w:rsidTr="00C106C3">
        <w:tc>
          <w:tcPr>
            <w:tcW w:w="9350" w:type="dxa"/>
            <w:gridSpan w:val="2"/>
            <w:shd w:val="clear" w:color="auto" w:fill="DEEAF6" w:themeFill="accent1" w:themeFillTint="33"/>
          </w:tcPr>
          <w:p w:rsidR="00BD5129" w:rsidRPr="002C7AC7" w:rsidRDefault="00F81B55" w:rsidP="004E794B">
            <w:pPr>
              <w:rPr>
                <w:b/>
                <w:lang w:val="fr-CA"/>
              </w:rPr>
            </w:pPr>
            <w:r w:rsidRPr="002C7AC7">
              <w:rPr>
                <w:b/>
                <w:lang w:val="fr-CA"/>
              </w:rPr>
              <w:t>Aperçu de la leçon</w:t>
            </w:r>
            <w:r w:rsidR="00B551F7" w:rsidRPr="002C7AC7">
              <w:rPr>
                <w:b/>
                <w:lang w:val="fr-CA"/>
              </w:rPr>
              <w:t>:</w:t>
            </w:r>
          </w:p>
          <w:p w:rsidR="00B551F7" w:rsidRPr="002C7AC7" w:rsidRDefault="00B551F7" w:rsidP="004E794B">
            <w:pPr>
              <w:rPr>
                <w:b/>
                <w:lang w:val="fr-CA"/>
              </w:rPr>
            </w:pPr>
          </w:p>
          <w:p w:rsidR="00B551F7" w:rsidRPr="002C7AC7" w:rsidRDefault="002C7AC7" w:rsidP="004E794B">
            <w:pPr>
              <w:rPr>
                <w:lang w:val="fr-CA"/>
              </w:rPr>
            </w:pPr>
            <w:r w:rsidRPr="002C7AC7">
              <w:rPr>
                <w:lang w:val="fr-FR"/>
              </w:rPr>
              <w:t>Cette leçon fonctionnera comme un laboratoire de sciences, où les élèves apprendront en expérimentant des partenaires / petits groupes en utilisant différentes cartes de défi de circuit.</w:t>
            </w:r>
          </w:p>
          <w:p w:rsidR="004E794B" w:rsidRPr="002C7AC7" w:rsidRDefault="004E794B" w:rsidP="004E794B">
            <w:pPr>
              <w:rPr>
                <w:lang w:val="fr-CA"/>
              </w:rPr>
            </w:pPr>
          </w:p>
        </w:tc>
      </w:tr>
      <w:tr w:rsidR="00B551F7" w:rsidRPr="007714B6" w:rsidTr="00C106C3">
        <w:tc>
          <w:tcPr>
            <w:tcW w:w="9350" w:type="dxa"/>
            <w:gridSpan w:val="2"/>
            <w:shd w:val="clear" w:color="auto" w:fill="DEEAF6" w:themeFill="accent1" w:themeFillTint="33"/>
          </w:tcPr>
          <w:p w:rsidR="00B551F7" w:rsidRPr="007714B6" w:rsidRDefault="002C7AC7">
            <w:pPr>
              <w:rPr>
                <w:b/>
                <w:lang w:val="fr-CA"/>
              </w:rPr>
            </w:pPr>
            <w:r w:rsidRPr="007714B6">
              <w:rPr>
                <w:b/>
                <w:lang w:val="fr-CA"/>
              </w:rPr>
              <w:t>Matériaux</w:t>
            </w:r>
            <w:r w:rsidR="00F81B55" w:rsidRPr="007714B6">
              <w:rPr>
                <w:b/>
                <w:lang w:val="fr-CA"/>
              </w:rPr>
              <w:t xml:space="preserve"> et technologie à employer</w:t>
            </w:r>
            <w:r w:rsidR="00B551F7" w:rsidRPr="007714B6">
              <w:rPr>
                <w:b/>
                <w:lang w:val="fr-CA"/>
              </w:rPr>
              <w:t xml:space="preserve">:  </w:t>
            </w:r>
          </w:p>
          <w:p w:rsidR="00B551F7" w:rsidRPr="007714B6" w:rsidRDefault="00B551F7">
            <w:pPr>
              <w:rPr>
                <w:lang w:val="fr-CA"/>
              </w:rPr>
            </w:pPr>
          </w:p>
          <w:p w:rsidR="00B551F7" w:rsidRPr="007714B6" w:rsidRDefault="002C7AC7">
            <w:pPr>
              <w:rPr>
                <w:lang w:val="fr-CA"/>
              </w:rPr>
            </w:pPr>
            <w:r w:rsidRPr="002C7AC7">
              <w:rPr>
                <w:lang w:val="fr-FR"/>
              </w:rPr>
              <w:t>• Makey Makeys (1 par paire ou petit groupe)</w:t>
            </w:r>
            <w:r w:rsidRPr="002C7AC7">
              <w:rPr>
                <w:lang w:val="fr-FR"/>
              </w:rPr>
              <w:br/>
              <w:t>• clips d'alligator</w:t>
            </w:r>
            <w:r w:rsidRPr="002C7AC7">
              <w:rPr>
                <w:lang w:val="fr-FR"/>
              </w:rPr>
              <w:br/>
              <w:t>• Des fils téléphoniques préparés (</w:t>
            </w:r>
            <w:r>
              <w:rPr>
                <w:lang w:val="fr-FR"/>
              </w:rPr>
              <w:t>voir Makeymakey.com)</w:t>
            </w:r>
            <w:r>
              <w:rPr>
                <w:lang w:val="fr-FR"/>
              </w:rPr>
              <w:br/>
              <w:t>• Feuilles de papier aluminium</w:t>
            </w:r>
            <w:r w:rsidRPr="002C7AC7">
              <w:rPr>
                <w:lang w:val="fr-FR"/>
              </w:rPr>
              <w:br/>
              <w:t>• Pâte à modeler</w:t>
            </w:r>
            <w:r w:rsidRPr="002C7AC7">
              <w:rPr>
                <w:lang w:val="fr-FR"/>
              </w:rPr>
              <w:br/>
              <w:t xml:space="preserve">• </w:t>
            </w:r>
            <w:r>
              <w:rPr>
                <w:lang w:val="fr-FR"/>
              </w:rPr>
              <w:t>bâton « popsickle »</w:t>
            </w:r>
            <w:r w:rsidRPr="002C7AC7">
              <w:rPr>
                <w:lang w:val="fr-FR"/>
              </w:rPr>
              <w:br/>
              <w:t>• Fraises ou autres fruits conducteurs</w:t>
            </w:r>
            <w:r w:rsidRPr="002C7AC7">
              <w:rPr>
                <w:lang w:val="fr-FR"/>
              </w:rPr>
              <w:br/>
              <w:t xml:space="preserve">• Petits éléments conducteurs pour les interrupteurs: tresses en cuivre, </w:t>
            </w:r>
            <w:r>
              <w:rPr>
                <w:lang w:val="fr-FR"/>
              </w:rPr>
              <w:t>pièces d’un cent</w:t>
            </w:r>
            <w:r w:rsidRPr="002C7AC7">
              <w:rPr>
                <w:lang w:val="fr-FR"/>
              </w:rPr>
              <w:t xml:space="preserve">, trombones, </w:t>
            </w:r>
            <w:r w:rsidRPr="002C7AC7">
              <w:rPr>
                <w:lang w:val="fr-FR"/>
              </w:rPr>
              <w:lastRenderedPageBreak/>
              <w:t>etc.</w:t>
            </w:r>
            <w:r w:rsidRPr="002C7AC7">
              <w:rPr>
                <w:lang w:val="fr-FR"/>
              </w:rPr>
              <w:br/>
              <w:t>• Cartes de circuit de défi</w:t>
            </w:r>
          </w:p>
          <w:p w:rsidR="00B551F7" w:rsidRPr="007714B6" w:rsidRDefault="00B551F7">
            <w:pPr>
              <w:rPr>
                <w:lang w:val="fr-CA"/>
              </w:rPr>
            </w:pPr>
          </w:p>
        </w:tc>
      </w:tr>
      <w:tr w:rsidR="00B551F7" w:rsidTr="00C106C3">
        <w:tc>
          <w:tcPr>
            <w:tcW w:w="4675" w:type="dxa"/>
            <w:shd w:val="clear" w:color="auto" w:fill="DEEAF6" w:themeFill="accent1" w:themeFillTint="33"/>
          </w:tcPr>
          <w:p w:rsidR="00B551F7" w:rsidRPr="001520BD" w:rsidRDefault="00B551F7" w:rsidP="00B551F7">
            <w:pPr>
              <w:rPr>
                <w:b/>
              </w:rPr>
            </w:pPr>
            <w:r w:rsidRPr="001520BD">
              <w:rPr>
                <w:b/>
              </w:rPr>
              <w:lastRenderedPageBreak/>
              <w:t xml:space="preserve">Accommodations/Modifications:  </w:t>
            </w: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2C7AC7">
            <w:pPr>
              <w:rPr>
                <w:b/>
              </w:rPr>
            </w:pPr>
          </w:p>
        </w:tc>
        <w:tc>
          <w:tcPr>
            <w:tcW w:w="4675" w:type="dxa"/>
            <w:shd w:val="clear" w:color="auto" w:fill="DEEAF6" w:themeFill="accent1" w:themeFillTint="33"/>
          </w:tcPr>
          <w:p w:rsidR="00B551F7" w:rsidRPr="007714B6" w:rsidRDefault="00B551F7" w:rsidP="00B551F7">
            <w:pPr>
              <w:rPr>
                <w:b/>
                <w:lang w:val="fr-CA"/>
              </w:rPr>
            </w:pPr>
            <w:r w:rsidRPr="007714B6">
              <w:rPr>
                <w:b/>
                <w:lang w:val="fr-CA"/>
              </w:rPr>
              <w:t>L</w:t>
            </w:r>
            <w:r w:rsidR="00F81B55" w:rsidRPr="007714B6">
              <w:rPr>
                <w:b/>
                <w:lang w:val="fr-CA"/>
              </w:rPr>
              <w:t>a leçon sera différencié par</w:t>
            </w:r>
            <w:r w:rsidRPr="007714B6">
              <w:rPr>
                <w:b/>
                <w:lang w:val="fr-CA"/>
              </w:rPr>
              <w:t>:</w:t>
            </w:r>
          </w:p>
          <w:p w:rsidR="00B551F7" w:rsidRPr="001520BD" w:rsidRDefault="00F81B55" w:rsidP="00B551F7">
            <w:pPr>
              <w:pStyle w:val="ListParagraph"/>
              <w:numPr>
                <w:ilvl w:val="0"/>
                <w:numId w:val="10"/>
              </w:numPr>
              <w:rPr>
                <w:b/>
              </w:rPr>
            </w:pPr>
            <w:r>
              <w:rPr>
                <w:b/>
              </w:rPr>
              <w:t>La contenu, spé</w:t>
            </w:r>
            <w:r w:rsidR="00B551F7" w:rsidRPr="001520BD">
              <w:rPr>
                <w:b/>
              </w:rPr>
              <w:t>cifi</w:t>
            </w:r>
            <w:r>
              <w:rPr>
                <w:b/>
              </w:rPr>
              <w:t>quement</w:t>
            </w:r>
            <w:r w:rsidR="00B551F7" w:rsidRPr="001520BD">
              <w:rPr>
                <w:b/>
              </w:rPr>
              <w:t>:</w:t>
            </w:r>
          </w:p>
          <w:p w:rsidR="00B551F7" w:rsidRDefault="00F81B55" w:rsidP="00B551F7">
            <w:pPr>
              <w:pStyle w:val="ListParagraph"/>
              <w:numPr>
                <w:ilvl w:val="0"/>
                <w:numId w:val="10"/>
              </w:numPr>
              <w:rPr>
                <w:b/>
                <w:u w:val="single"/>
              </w:rPr>
            </w:pPr>
            <w:r w:rsidRPr="002C7AC7">
              <w:rPr>
                <w:b/>
                <w:u w:val="single"/>
              </w:rPr>
              <w:t>Le processus</w:t>
            </w:r>
            <w:r w:rsidR="00B551F7" w:rsidRPr="002C7AC7">
              <w:rPr>
                <w:b/>
                <w:u w:val="single"/>
              </w:rPr>
              <w:t>,</w:t>
            </w:r>
            <w:r w:rsidRPr="002C7AC7">
              <w:rPr>
                <w:b/>
                <w:u w:val="single"/>
              </w:rPr>
              <w:t>spécifiquement</w:t>
            </w:r>
            <w:r w:rsidR="00B551F7" w:rsidRPr="002C7AC7">
              <w:rPr>
                <w:b/>
                <w:u w:val="single"/>
              </w:rPr>
              <w:t>:</w:t>
            </w:r>
          </w:p>
          <w:p w:rsidR="002C7AC7" w:rsidRPr="002C7AC7" w:rsidRDefault="002C7AC7" w:rsidP="002C7AC7">
            <w:pPr>
              <w:pStyle w:val="ListParagraph"/>
              <w:ind w:left="360"/>
              <w:rPr>
                <w:lang w:val="fr-CA"/>
              </w:rPr>
            </w:pPr>
            <w:r>
              <w:rPr>
                <w:lang w:val="fr-FR"/>
              </w:rPr>
              <w:t>Les étudiants ayant besoin d'aide</w:t>
            </w:r>
            <w:r w:rsidRPr="002C7AC7">
              <w:rPr>
                <w:lang w:val="fr-FR"/>
              </w:rPr>
              <w:t xml:space="preserve"> </w:t>
            </w:r>
            <w:r>
              <w:rPr>
                <w:lang w:val="fr-FR"/>
              </w:rPr>
              <w:t>peuvent exiger un soutien de l'</w:t>
            </w:r>
            <w:r w:rsidRPr="002C7AC7">
              <w:rPr>
                <w:lang w:val="fr-FR"/>
              </w:rPr>
              <w:t>A</w:t>
            </w:r>
            <w:r>
              <w:rPr>
                <w:lang w:val="fr-FR"/>
              </w:rPr>
              <w:t>ssistant(e) éducatif</w:t>
            </w:r>
            <w:r w:rsidRPr="002C7AC7">
              <w:rPr>
                <w:lang w:val="fr-FR"/>
              </w:rPr>
              <w:t xml:space="preserve"> et de l'enseignant pour compléter</w:t>
            </w:r>
            <w:r>
              <w:rPr>
                <w:lang w:val="fr-FR"/>
              </w:rPr>
              <w:t xml:space="preserve"> leurs tâches</w:t>
            </w:r>
          </w:p>
          <w:p w:rsidR="00B551F7" w:rsidRPr="001520BD" w:rsidRDefault="00F81B55" w:rsidP="00B551F7">
            <w:pPr>
              <w:pStyle w:val="ListParagraph"/>
              <w:numPr>
                <w:ilvl w:val="0"/>
                <w:numId w:val="10"/>
              </w:numPr>
              <w:rPr>
                <w:b/>
              </w:rPr>
            </w:pPr>
            <w:r>
              <w:rPr>
                <w:b/>
              </w:rPr>
              <w:t>Le produit, spé</w:t>
            </w:r>
            <w:r w:rsidRPr="001520BD">
              <w:rPr>
                <w:b/>
              </w:rPr>
              <w:t>cifi</w:t>
            </w:r>
            <w:r>
              <w:rPr>
                <w:b/>
              </w:rPr>
              <w:t>quement</w:t>
            </w:r>
            <w:r w:rsidR="00B551F7" w:rsidRPr="001520BD">
              <w:rPr>
                <w:b/>
              </w:rPr>
              <w:t>:</w:t>
            </w:r>
          </w:p>
          <w:p w:rsidR="00B551F7" w:rsidRPr="001520BD" w:rsidRDefault="00F81B55" w:rsidP="00B551F7">
            <w:pPr>
              <w:pStyle w:val="ListParagraph"/>
              <w:numPr>
                <w:ilvl w:val="0"/>
                <w:numId w:val="10"/>
              </w:numPr>
              <w:rPr>
                <w:b/>
              </w:rPr>
            </w:pPr>
            <w:r>
              <w:rPr>
                <w:b/>
              </w:rPr>
              <w:t>L’environement, spé</w:t>
            </w:r>
            <w:r w:rsidRPr="001520BD">
              <w:rPr>
                <w:b/>
              </w:rPr>
              <w:t>cifi</w:t>
            </w:r>
            <w:r>
              <w:rPr>
                <w:b/>
              </w:rPr>
              <w:t>quement:</w:t>
            </w:r>
          </w:p>
          <w:p w:rsidR="001520BD" w:rsidRPr="001520BD" w:rsidRDefault="001520BD" w:rsidP="002C7AC7">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MINDS ON:  </w:t>
            </w:r>
          </w:p>
        </w:tc>
      </w:tr>
      <w:tr w:rsidR="007E18E8" w:rsidRPr="007714B6" w:rsidTr="007E18E8">
        <w:tc>
          <w:tcPr>
            <w:tcW w:w="4675" w:type="dxa"/>
          </w:tcPr>
          <w:p w:rsidR="009D5D52" w:rsidRPr="007714B6" w:rsidRDefault="009D5D52" w:rsidP="009D5D52">
            <w:pPr>
              <w:pStyle w:val="Default"/>
              <w:spacing w:before="120"/>
              <w:rPr>
                <w:rFonts w:asciiTheme="minorHAnsi" w:hAnsiTheme="minorHAnsi"/>
                <w:sz w:val="22"/>
                <w:szCs w:val="22"/>
                <w:lang w:val="fr-CA"/>
              </w:rPr>
            </w:pPr>
            <w:r w:rsidRPr="007714B6">
              <w:rPr>
                <w:rFonts w:asciiTheme="minorHAnsi" w:hAnsiTheme="minorHAnsi"/>
                <w:sz w:val="22"/>
                <w:szCs w:val="22"/>
                <w:lang w:val="fr-CA"/>
              </w:rPr>
              <w:t xml:space="preserve">Pendant cette phase, l’enseignant (e) pourra: </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374027" w:rsidRPr="00374027">
              <w:rPr>
                <w:rFonts w:asciiTheme="minorHAnsi" w:hAnsiTheme="minorHAnsi"/>
                <w:sz w:val="22"/>
                <w:szCs w:val="22"/>
                <w:lang w:val="fr-FR"/>
              </w:rPr>
              <w:t>Activer les connaissances préalables des élèves</w:t>
            </w:r>
            <w:r w:rsidRPr="007714B6">
              <w:rPr>
                <w:rFonts w:asciiTheme="minorHAnsi" w:hAnsiTheme="minorHAnsi"/>
                <w:sz w:val="22"/>
                <w:szCs w:val="22"/>
                <w:lang w:val="fr-CA"/>
              </w:rPr>
              <w:t xml:space="preserve">; </w:t>
            </w:r>
          </w:p>
          <w:p w:rsidR="001520BD" w:rsidRPr="007714B6" w:rsidRDefault="002C7AC7" w:rsidP="002C7AC7">
            <w:pPr>
              <w:pStyle w:val="Default"/>
              <w:rPr>
                <w:rFonts w:asciiTheme="minorHAnsi" w:hAnsiTheme="minorHAnsi"/>
                <w:sz w:val="22"/>
                <w:szCs w:val="22"/>
                <w:lang w:val="fr-CA"/>
              </w:rPr>
            </w:pPr>
            <w:r>
              <w:rPr>
                <w:rFonts w:asciiTheme="minorHAnsi" w:hAnsiTheme="minorHAnsi"/>
                <w:sz w:val="22"/>
                <w:szCs w:val="22"/>
                <w:lang w:val="fr-FR"/>
              </w:rPr>
              <w:br/>
            </w:r>
            <w:r w:rsidRPr="002C7AC7">
              <w:rPr>
                <w:rFonts w:asciiTheme="minorHAnsi" w:hAnsiTheme="minorHAnsi"/>
                <w:sz w:val="22"/>
                <w:szCs w:val="22"/>
                <w:lang w:val="fr-FR"/>
              </w:rPr>
              <w:t>Que savez-vo</w:t>
            </w:r>
            <w:r>
              <w:rPr>
                <w:rFonts w:asciiTheme="minorHAnsi" w:hAnsiTheme="minorHAnsi"/>
                <w:sz w:val="22"/>
                <w:szCs w:val="22"/>
                <w:lang w:val="fr-FR"/>
              </w:rPr>
              <w:t>us des circuits? De l’électricité?</w:t>
            </w:r>
            <w:r>
              <w:rPr>
                <w:rFonts w:asciiTheme="minorHAnsi" w:hAnsiTheme="minorHAnsi"/>
                <w:sz w:val="22"/>
                <w:szCs w:val="22"/>
                <w:lang w:val="fr-FR"/>
              </w:rPr>
              <w:br/>
            </w:r>
            <w:r w:rsidRPr="002C7AC7">
              <w:rPr>
                <w:rFonts w:asciiTheme="minorHAnsi" w:hAnsiTheme="minorHAnsi"/>
                <w:sz w:val="22"/>
                <w:szCs w:val="22"/>
                <w:lang w:val="fr-FR"/>
              </w:rPr>
              <w:t xml:space="preserve">Procédures de sécurité lorsqu'on travaille avec de l'électricité (risques pour la </w:t>
            </w:r>
            <w:r>
              <w:rPr>
                <w:rFonts w:asciiTheme="minorHAnsi" w:hAnsiTheme="minorHAnsi"/>
                <w:sz w:val="22"/>
                <w:szCs w:val="22"/>
                <w:lang w:val="fr-FR"/>
              </w:rPr>
              <w:t>sécurité, mains sèches, etc.)</w:t>
            </w:r>
            <w:r>
              <w:rPr>
                <w:rFonts w:asciiTheme="minorHAnsi" w:hAnsiTheme="minorHAnsi"/>
                <w:sz w:val="22"/>
                <w:szCs w:val="22"/>
                <w:lang w:val="fr-FR"/>
              </w:rPr>
              <w:br/>
            </w:r>
            <w:r w:rsidRPr="002C7AC7">
              <w:rPr>
                <w:rFonts w:asciiTheme="minorHAnsi" w:hAnsiTheme="minorHAnsi"/>
                <w:sz w:val="22"/>
                <w:szCs w:val="22"/>
                <w:lang w:val="fr-FR"/>
              </w:rPr>
              <w:t>Examen du vocabulaire: série / circuits p</w:t>
            </w:r>
            <w:r>
              <w:rPr>
                <w:rFonts w:asciiTheme="minorHAnsi" w:hAnsiTheme="minorHAnsi"/>
                <w:sz w:val="22"/>
                <w:szCs w:val="22"/>
                <w:lang w:val="fr-FR"/>
              </w:rPr>
              <w:t xml:space="preserve">arallèles, terre, LED, négatif, </w:t>
            </w:r>
            <w:r w:rsidRPr="002C7AC7">
              <w:rPr>
                <w:rFonts w:asciiTheme="minorHAnsi" w:hAnsiTheme="minorHAnsi"/>
                <w:sz w:val="22"/>
                <w:szCs w:val="22"/>
                <w:lang w:val="fr-FR"/>
              </w:rPr>
              <w:t>positif, Scratch, interrupteur, crochets d'alligator, boucle</w:t>
            </w:r>
          </w:p>
        </w:tc>
        <w:tc>
          <w:tcPr>
            <w:tcW w:w="4675" w:type="dxa"/>
          </w:tcPr>
          <w:p w:rsidR="007E18E8" w:rsidRPr="002C7AC7" w:rsidRDefault="002C7AC7" w:rsidP="002C7AC7">
            <w:pPr>
              <w:pStyle w:val="Default"/>
              <w:rPr>
                <w:rFonts w:asciiTheme="minorHAnsi" w:hAnsiTheme="minorHAnsi"/>
                <w:sz w:val="22"/>
                <w:szCs w:val="22"/>
                <w:lang w:val="fr-CA"/>
              </w:rPr>
            </w:pPr>
            <w:r w:rsidRPr="002C7AC7">
              <w:rPr>
                <w:rFonts w:asciiTheme="minorHAnsi" w:hAnsiTheme="minorHAnsi"/>
                <w:sz w:val="22"/>
                <w:szCs w:val="22"/>
                <w:lang w:val="fr-FR"/>
              </w:rPr>
              <w:t>- Discussion en groupe</w:t>
            </w:r>
            <w:r w:rsidRPr="002C7AC7">
              <w:rPr>
                <w:rFonts w:asciiTheme="minorHAnsi" w:hAnsiTheme="minorHAnsi"/>
                <w:sz w:val="22"/>
                <w:szCs w:val="22"/>
                <w:lang w:val="fr-FR"/>
              </w:rPr>
              <w:br/>
              <w:t>-</w:t>
            </w:r>
            <w:r>
              <w:rPr>
                <w:rFonts w:asciiTheme="minorHAnsi" w:hAnsiTheme="minorHAnsi"/>
                <w:sz w:val="22"/>
                <w:szCs w:val="22"/>
                <w:lang w:val="fr-FR"/>
              </w:rPr>
              <w:t>L’enseignant(e)</w:t>
            </w:r>
            <w:r w:rsidRPr="002C7AC7">
              <w:rPr>
                <w:rFonts w:asciiTheme="minorHAnsi" w:hAnsiTheme="minorHAnsi"/>
                <w:sz w:val="22"/>
                <w:szCs w:val="22"/>
                <w:lang w:val="fr-FR"/>
              </w:rPr>
              <w:t xml:space="preserve"> pose des questions</w:t>
            </w:r>
            <w:r w:rsidRPr="002C7AC7">
              <w:rPr>
                <w:rFonts w:asciiTheme="minorHAnsi" w:hAnsiTheme="minorHAnsi"/>
                <w:sz w:val="22"/>
                <w:szCs w:val="22"/>
                <w:lang w:val="fr-FR"/>
              </w:rPr>
              <w:br/>
              <w:t>-</w:t>
            </w:r>
            <w:r>
              <w:rPr>
                <w:rFonts w:asciiTheme="minorHAnsi" w:hAnsiTheme="minorHAnsi"/>
                <w:sz w:val="22"/>
                <w:szCs w:val="22"/>
                <w:lang w:val="fr-FR"/>
              </w:rPr>
              <w:t>Note les</w:t>
            </w:r>
            <w:r w:rsidRPr="002C7AC7">
              <w:rPr>
                <w:rFonts w:asciiTheme="minorHAnsi" w:hAnsiTheme="minorHAnsi"/>
                <w:sz w:val="22"/>
                <w:szCs w:val="22"/>
                <w:lang w:val="fr-FR"/>
              </w:rPr>
              <w:t xml:space="preserve"> procédures de sécurité sur un tableau pour les étudiants d'accéder tout au long de la leçon / activités</w:t>
            </w:r>
          </w:p>
        </w:tc>
      </w:tr>
      <w:tr w:rsidR="004F24F6" w:rsidRPr="002C7AC7" w:rsidTr="001520BD">
        <w:tc>
          <w:tcPr>
            <w:tcW w:w="9350" w:type="dxa"/>
            <w:gridSpan w:val="2"/>
            <w:shd w:val="clear" w:color="auto" w:fill="DEEAF6" w:themeFill="accent1" w:themeFillTint="33"/>
          </w:tcPr>
          <w:p w:rsidR="004F24F6" w:rsidRPr="002C7AC7" w:rsidRDefault="002C7AC7" w:rsidP="002C7AC7">
            <w:pPr>
              <w:rPr>
                <w:lang w:val="fr-FR"/>
              </w:rPr>
            </w:pPr>
            <w:r w:rsidRPr="002C7AC7">
              <w:rPr>
                <w:lang w:val="fr-FR"/>
              </w:rPr>
              <w:t>Ces activités «</w:t>
            </w:r>
            <w:r>
              <w:rPr>
                <w:lang w:val="fr-FR"/>
              </w:rPr>
              <w:t xml:space="preserve">Défi </w:t>
            </w:r>
            <w:r w:rsidRPr="002C7AC7">
              <w:rPr>
                <w:lang w:val="fr-FR"/>
              </w:rPr>
              <w:t>Circuit» viendraient après un apprentissage de base sur les circuits et l'électricité. Les activités seront exploratoires, où les élèves apprendront par «faire»</w:t>
            </w:r>
            <w:r>
              <w:rPr>
                <w:lang w:val="fr-FR"/>
              </w:rPr>
              <w:t xml:space="preserve"> (Mak</w:t>
            </w:r>
            <w:r w:rsidR="00F67D54">
              <w:rPr>
                <w:lang w:val="fr-FR"/>
              </w:rPr>
              <w:t xml:space="preserve">ing) </w:t>
            </w:r>
            <w:r w:rsidRPr="002C7AC7">
              <w:rPr>
                <w:lang w:val="fr-FR"/>
              </w:rPr>
              <w:t>avec ces activités pratiques. Ils travailleront ensemble pour comprendre, certains peuvent nécessiter un peu d'orientation / de soutien.</w:t>
            </w:r>
            <w:r w:rsidRPr="002C7AC7">
              <w:rPr>
                <w:lang w:val="fr-FR"/>
              </w:rPr>
              <w:br/>
              <w:t>Les centres seront mis en place avec des cartes de tâches et des matériaux disponibles.</w:t>
            </w:r>
            <w:r w:rsidRPr="002C7AC7">
              <w:rPr>
                <w:lang w:val="fr-FR"/>
              </w:rPr>
              <w:br/>
              <w:t>Les étudiants peuvent choisir un partenaire (ou petit groupe - en fonction de combien de Makey</w:t>
            </w:r>
            <w:r w:rsidR="00F67D54">
              <w:rPr>
                <w:lang w:val="fr-FR"/>
              </w:rPr>
              <w:t xml:space="preserve"> </w:t>
            </w:r>
            <w:r w:rsidRPr="002C7AC7">
              <w:rPr>
                <w:lang w:val="fr-FR"/>
              </w:rPr>
              <w:t>Makeys vous avez) pour travailler.</w:t>
            </w:r>
          </w:p>
          <w:p w:rsidR="002C7AC7" w:rsidRPr="002C7AC7" w:rsidRDefault="002C7AC7" w:rsidP="002C7AC7">
            <w:pPr>
              <w:rPr>
                <w:b/>
                <w:lang w:val="fr-CA"/>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ACTION:  </w:t>
            </w:r>
          </w:p>
        </w:tc>
      </w:tr>
      <w:tr w:rsidR="007E18E8" w:rsidRPr="007714B6" w:rsidTr="007E18E8">
        <w:tc>
          <w:tcPr>
            <w:tcW w:w="4675" w:type="dxa"/>
          </w:tcPr>
          <w:p w:rsidR="009D5D52" w:rsidRPr="007714B6" w:rsidRDefault="009D5D52" w:rsidP="009D5D52">
            <w:pPr>
              <w:pStyle w:val="Default"/>
              <w:spacing w:before="120"/>
              <w:rPr>
                <w:rFonts w:asciiTheme="minorHAnsi" w:hAnsiTheme="minorHAnsi"/>
                <w:sz w:val="22"/>
                <w:szCs w:val="22"/>
                <w:lang w:val="fr-CA"/>
              </w:rPr>
            </w:pPr>
            <w:r w:rsidRPr="007714B6">
              <w:rPr>
                <w:rFonts w:asciiTheme="minorHAnsi" w:hAnsiTheme="minorHAnsi"/>
                <w:sz w:val="22"/>
                <w:szCs w:val="22"/>
                <w:lang w:val="fr-CA"/>
              </w:rPr>
              <w:t xml:space="preserve">Pendant cette phase, l’enseignant (e) pourra: </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6B4344">
              <w:rPr>
                <w:rFonts w:asciiTheme="minorHAnsi" w:hAnsiTheme="minorHAnsi"/>
                <w:sz w:val="22"/>
                <w:szCs w:val="22"/>
                <w:lang w:val="fr-FR"/>
              </w:rPr>
              <w:t>Poser des questions</w:t>
            </w:r>
            <w:r w:rsidRPr="007714B6">
              <w:rPr>
                <w:rFonts w:asciiTheme="minorHAnsi" w:hAnsiTheme="minorHAnsi"/>
                <w:sz w:val="22"/>
                <w:szCs w:val="22"/>
                <w:lang w:val="fr-CA"/>
              </w:rPr>
              <w:t xml:space="preserve">; </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6B4344" w:rsidRPr="007714B6">
              <w:rPr>
                <w:rFonts w:asciiTheme="minorHAnsi" w:hAnsiTheme="minorHAnsi"/>
                <w:sz w:val="22"/>
                <w:szCs w:val="22"/>
                <w:lang w:val="fr-CA"/>
              </w:rPr>
              <w:t>Clarifier les idées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fausses, en</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redirigeant les élèves par questionnement</w:t>
            </w:r>
            <w:r w:rsidRPr="007714B6">
              <w:rPr>
                <w:rFonts w:asciiTheme="minorHAnsi" w:hAnsiTheme="minorHAnsi"/>
                <w:sz w:val="22"/>
                <w:szCs w:val="22"/>
                <w:lang w:val="fr-CA"/>
              </w:rPr>
              <w:t xml:space="preserve">; </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6B4344" w:rsidRPr="007714B6">
              <w:rPr>
                <w:rFonts w:asciiTheme="minorHAnsi" w:hAnsiTheme="minorHAnsi"/>
                <w:sz w:val="22"/>
                <w:szCs w:val="22"/>
                <w:lang w:val="fr-CA"/>
              </w:rPr>
              <w:t>Répondre aux questions des élèves (mais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éviter de fournir</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une solution au problème)</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observe</w:t>
            </w:r>
            <w:r w:rsidR="006B4344" w:rsidRPr="007714B6">
              <w:rPr>
                <w:rFonts w:asciiTheme="minorHAnsi" w:hAnsiTheme="minorHAnsi"/>
                <w:sz w:val="22"/>
                <w:szCs w:val="22"/>
                <w:lang w:val="fr-CA"/>
              </w:rPr>
              <w:t>r</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et évaluer</w:t>
            </w:r>
            <w:r w:rsidRPr="007714B6">
              <w:rPr>
                <w:rFonts w:asciiTheme="minorHAnsi" w:hAnsiTheme="minorHAnsi"/>
                <w:sz w:val="22"/>
                <w:szCs w:val="22"/>
                <w:lang w:val="fr-CA"/>
              </w:rPr>
              <w:t xml:space="preserve">; </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6B4344" w:rsidRPr="007714B6">
              <w:rPr>
                <w:rFonts w:asciiTheme="minorHAnsi" w:hAnsiTheme="minorHAnsi"/>
                <w:sz w:val="22"/>
                <w:szCs w:val="22"/>
                <w:lang w:val="fr-CA"/>
              </w:rPr>
              <w:t>Encourager les élèves à représenter</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leur</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pensée de façon</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concrète et / ou</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avec des dessins</w:t>
            </w:r>
            <w:r w:rsidRPr="007714B6">
              <w:rPr>
                <w:rFonts w:asciiTheme="minorHAnsi" w:hAnsiTheme="minorHAnsi"/>
                <w:sz w:val="22"/>
                <w:szCs w:val="22"/>
                <w:lang w:val="fr-CA"/>
              </w:rPr>
              <w:t xml:space="preserve">; </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6B4344" w:rsidRPr="007714B6">
              <w:rPr>
                <w:rFonts w:asciiTheme="minorHAnsi" w:hAnsiTheme="minorHAnsi"/>
                <w:sz w:val="22"/>
                <w:szCs w:val="22"/>
                <w:lang w:val="fr-CA"/>
              </w:rPr>
              <w:t>Encourager les élèves à clarifier leurs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idées et à poser des questions à d'autres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élèves</w:t>
            </w:r>
            <w:r w:rsidR="001520BD" w:rsidRPr="007714B6">
              <w:rPr>
                <w:rFonts w:asciiTheme="minorHAnsi" w:hAnsiTheme="minorHAnsi"/>
                <w:sz w:val="22"/>
                <w:szCs w:val="22"/>
                <w:lang w:val="fr-CA"/>
              </w:rPr>
              <w:t>.</w:t>
            </w:r>
          </w:p>
          <w:p w:rsidR="00CC7FEE" w:rsidRPr="007714B6" w:rsidRDefault="00CC7FEE" w:rsidP="001520BD">
            <w:pPr>
              <w:pStyle w:val="Default"/>
              <w:rPr>
                <w:rFonts w:asciiTheme="minorHAnsi" w:hAnsiTheme="minorHAnsi"/>
                <w:sz w:val="22"/>
                <w:szCs w:val="22"/>
                <w:lang w:val="fr-CA"/>
              </w:rPr>
            </w:pPr>
          </w:p>
        </w:tc>
        <w:tc>
          <w:tcPr>
            <w:tcW w:w="4675" w:type="dxa"/>
          </w:tcPr>
          <w:p w:rsidR="004F24F6" w:rsidRPr="007714B6" w:rsidRDefault="009D5D52" w:rsidP="004F24F6">
            <w:pPr>
              <w:pStyle w:val="Default"/>
              <w:rPr>
                <w:rFonts w:asciiTheme="minorHAnsi" w:hAnsiTheme="minorHAnsi"/>
                <w:sz w:val="22"/>
                <w:szCs w:val="22"/>
                <w:lang w:val="fr-CA"/>
              </w:rPr>
            </w:pPr>
            <w:r w:rsidRPr="007714B6">
              <w:rPr>
                <w:rFonts w:asciiTheme="minorHAnsi" w:hAnsiTheme="minorHAnsi"/>
                <w:sz w:val="22"/>
                <w:szCs w:val="22"/>
                <w:lang w:val="fr-CA"/>
              </w:rPr>
              <w:t>Pendant cette phase, les étudiant (e)s</w:t>
            </w:r>
            <w:r w:rsidR="00F67D54">
              <w:rPr>
                <w:rFonts w:asciiTheme="minorHAnsi" w:hAnsiTheme="minorHAnsi"/>
                <w:sz w:val="22"/>
                <w:szCs w:val="22"/>
                <w:lang w:val="fr-CA"/>
              </w:rPr>
              <w:t xml:space="preserve"> </w:t>
            </w:r>
            <w:r w:rsidRPr="007714B6">
              <w:rPr>
                <w:rFonts w:asciiTheme="minorHAnsi" w:hAnsiTheme="minorHAnsi"/>
                <w:sz w:val="22"/>
                <w:szCs w:val="22"/>
                <w:lang w:val="fr-CA"/>
              </w:rPr>
              <w:t>pourraient</w:t>
            </w:r>
            <w:r w:rsidR="004F24F6" w:rsidRPr="007714B6">
              <w:rPr>
                <w:rFonts w:asciiTheme="minorHAnsi" w:hAnsiTheme="minorHAnsi"/>
                <w:sz w:val="22"/>
                <w:szCs w:val="22"/>
                <w:lang w:val="fr-CA"/>
              </w:rPr>
              <w:t xml:space="preserve">• </w:t>
            </w:r>
            <w:r w:rsidR="006B4344" w:rsidRPr="007714B6">
              <w:rPr>
                <w:rFonts w:asciiTheme="minorHAnsi" w:hAnsiTheme="minorHAnsi"/>
                <w:sz w:val="22"/>
                <w:szCs w:val="22"/>
                <w:lang w:val="fr-CA"/>
              </w:rPr>
              <w:t>Représenter</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leur</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pensée (en</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utilisant des nombres, des images, des mots, des manipulatifs, des actions, etc.);</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6B4344" w:rsidRPr="007714B6">
              <w:rPr>
                <w:rFonts w:asciiTheme="minorHAnsi" w:hAnsiTheme="minorHAnsi"/>
                <w:sz w:val="22"/>
                <w:szCs w:val="22"/>
                <w:lang w:val="fr-CA"/>
              </w:rPr>
              <w:t>Participer</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activement à des groupes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entiers, de petits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groupes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ou</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en</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groupes</w:t>
            </w:r>
            <w:r w:rsidR="00F67D54">
              <w:rPr>
                <w:rFonts w:asciiTheme="minorHAnsi" w:hAnsiTheme="minorHAnsi"/>
                <w:sz w:val="22"/>
                <w:szCs w:val="22"/>
                <w:lang w:val="fr-CA"/>
              </w:rPr>
              <w:t xml:space="preserve"> </w:t>
            </w:r>
            <w:r w:rsidR="006B4344" w:rsidRPr="007714B6">
              <w:rPr>
                <w:rFonts w:asciiTheme="minorHAnsi" w:hAnsiTheme="minorHAnsi"/>
                <w:sz w:val="22"/>
                <w:szCs w:val="22"/>
                <w:lang w:val="fr-CA"/>
              </w:rPr>
              <w:t>indépendants;</w:t>
            </w:r>
          </w:p>
          <w:p w:rsidR="004F24F6" w:rsidRPr="007714B6" w:rsidRDefault="004F24F6" w:rsidP="004F24F6">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6B4344" w:rsidRPr="006B4344">
              <w:rPr>
                <w:rFonts w:asciiTheme="minorHAnsi" w:hAnsiTheme="minorHAnsi"/>
                <w:sz w:val="22"/>
                <w:szCs w:val="22"/>
                <w:lang w:val="fr-FR"/>
              </w:rPr>
              <w:t>Expliquer leur pensée au professeur et à leurs camarades de classe</w:t>
            </w:r>
            <w:r w:rsidRPr="007714B6">
              <w:rPr>
                <w:rFonts w:asciiTheme="minorHAnsi" w:hAnsiTheme="minorHAnsi"/>
                <w:sz w:val="22"/>
                <w:szCs w:val="22"/>
                <w:lang w:val="fr-CA"/>
              </w:rPr>
              <w:t xml:space="preserve">; </w:t>
            </w:r>
          </w:p>
          <w:p w:rsidR="007E18E8" w:rsidRPr="007714B6" w:rsidRDefault="004F24F6" w:rsidP="006B4344">
            <w:pPr>
              <w:rPr>
                <w:lang w:val="fr-CA"/>
              </w:rPr>
            </w:pPr>
            <w:r w:rsidRPr="007714B6">
              <w:rPr>
                <w:lang w:val="fr-CA"/>
              </w:rPr>
              <w:t xml:space="preserve">• </w:t>
            </w:r>
            <w:r w:rsidR="006B4344" w:rsidRPr="007714B6">
              <w:rPr>
                <w:lang w:val="fr-CA"/>
              </w:rPr>
              <w:t>Explorer et développer des stratégies et des concepts</w:t>
            </w:r>
            <w:r w:rsidRPr="007714B6">
              <w:rPr>
                <w:lang w:val="fr-CA"/>
              </w:rPr>
              <w:t xml:space="preserve">. </w:t>
            </w:r>
          </w:p>
        </w:tc>
      </w:tr>
      <w:tr w:rsidR="004F24F6" w:rsidRPr="00F67D54" w:rsidTr="001520BD">
        <w:tc>
          <w:tcPr>
            <w:tcW w:w="9350" w:type="dxa"/>
            <w:gridSpan w:val="2"/>
            <w:shd w:val="clear" w:color="auto" w:fill="DEEAF6" w:themeFill="accent1" w:themeFillTint="33"/>
          </w:tcPr>
          <w:p w:rsidR="004F24F6" w:rsidRPr="00F67D54" w:rsidRDefault="009D5D52" w:rsidP="004F24F6">
            <w:pPr>
              <w:rPr>
                <w:b/>
                <w:lang w:val="fr-CA"/>
              </w:rPr>
            </w:pPr>
            <w:r w:rsidRPr="007714B6">
              <w:rPr>
                <w:rFonts w:cs="Arial"/>
                <w:color w:val="000000"/>
                <w:lang w:val="fr-CA"/>
              </w:rPr>
              <w:br/>
              <w:t>Décrivez les tâches</w:t>
            </w:r>
            <w:r w:rsidR="00F67D54">
              <w:rPr>
                <w:rFonts w:cs="Arial"/>
                <w:color w:val="000000"/>
                <w:lang w:val="fr-CA"/>
              </w:rPr>
              <w:t xml:space="preserve"> </w:t>
            </w:r>
            <w:r w:rsidRPr="007714B6">
              <w:rPr>
                <w:rFonts w:cs="Arial"/>
                <w:color w:val="000000"/>
                <w:lang w:val="fr-CA"/>
              </w:rPr>
              <w:t>dans</w:t>
            </w:r>
            <w:r w:rsidR="00F67D54">
              <w:rPr>
                <w:rFonts w:cs="Arial"/>
                <w:color w:val="000000"/>
                <w:lang w:val="fr-CA"/>
              </w:rPr>
              <w:t xml:space="preserve"> </w:t>
            </w:r>
            <w:r w:rsidRPr="007714B6">
              <w:rPr>
                <w:rFonts w:cs="Arial"/>
                <w:color w:val="000000"/>
                <w:lang w:val="fr-CA"/>
              </w:rPr>
              <w:t>lesquelles</w:t>
            </w:r>
            <w:r w:rsidR="00F67D54">
              <w:rPr>
                <w:rFonts w:cs="Arial"/>
                <w:color w:val="000000"/>
                <w:lang w:val="fr-CA"/>
              </w:rPr>
              <w:t xml:space="preserve"> </w:t>
            </w:r>
            <w:r w:rsidRPr="007714B6">
              <w:rPr>
                <w:rFonts w:cs="Arial"/>
                <w:color w:val="000000"/>
                <w:lang w:val="fr-CA"/>
              </w:rPr>
              <w:t>vos</w:t>
            </w:r>
            <w:r w:rsidR="00F67D54">
              <w:rPr>
                <w:rFonts w:cs="Arial"/>
                <w:color w:val="000000"/>
                <w:lang w:val="fr-CA"/>
              </w:rPr>
              <w:t xml:space="preserve"> </w:t>
            </w:r>
            <w:r w:rsidRPr="007714B6">
              <w:rPr>
                <w:rFonts w:cs="Arial"/>
                <w:color w:val="000000"/>
                <w:lang w:val="fr-CA"/>
              </w:rPr>
              <w:t>élèves</w:t>
            </w:r>
            <w:r w:rsidR="00F67D54">
              <w:rPr>
                <w:rFonts w:cs="Arial"/>
                <w:color w:val="000000"/>
                <w:lang w:val="fr-CA"/>
              </w:rPr>
              <w:t xml:space="preserve"> </w:t>
            </w:r>
            <w:r w:rsidRPr="007714B6">
              <w:rPr>
                <w:rFonts w:cs="Arial"/>
                <w:color w:val="000000"/>
                <w:lang w:val="fr-CA"/>
              </w:rPr>
              <w:t>seront</w:t>
            </w:r>
            <w:r w:rsidR="00F67D54">
              <w:rPr>
                <w:rFonts w:cs="Arial"/>
                <w:color w:val="000000"/>
                <w:lang w:val="fr-CA"/>
              </w:rPr>
              <w:t xml:space="preserve"> </w:t>
            </w:r>
            <w:r w:rsidRPr="007714B6">
              <w:rPr>
                <w:rFonts w:cs="Arial"/>
                <w:color w:val="000000"/>
                <w:lang w:val="fr-CA"/>
              </w:rPr>
              <w:t>engagés. Quelles</w:t>
            </w:r>
            <w:r w:rsidR="00F67D54">
              <w:rPr>
                <w:rFonts w:cs="Arial"/>
                <w:color w:val="000000"/>
                <w:lang w:val="fr-CA"/>
              </w:rPr>
              <w:t xml:space="preserve"> </w:t>
            </w:r>
            <w:r w:rsidRPr="007714B6">
              <w:rPr>
                <w:rFonts w:cs="Arial"/>
                <w:color w:val="000000"/>
                <w:lang w:val="fr-CA"/>
              </w:rPr>
              <w:t>idées</w:t>
            </w:r>
            <w:r w:rsidR="00F67D54">
              <w:rPr>
                <w:rFonts w:cs="Arial"/>
                <w:color w:val="000000"/>
                <w:lang w:val="fr-CA"/>
              </w:rPr>
              <w:t xml:space="preserve"> </w:t>
            </w:r>
            <w:r w:rsidRPr="007714B6">
              <w:rPr>
                <w:rFonts w:cs="Arial"/>
                <w:color w:val="000000"/>
                <w:lang w:val="fr-CA"/>
              </w:rPr>
              <w:t>fausses</w:t>
            </w:r>
            <w:r w:rsidR="00F67D54">
              <w:rPr>
                <w:rFonts w:cs="Arial"/>
                <w:color w:val="000000"/>
                <w:lang w:val="fr-CA"/>
              </w:rPr>
              <w:t xml:space="preserve"> </w:t>
            </w:r>
            <w:r w:rsidRPr="007714B6">
              <w:rPr>
                <w:rFonts w:cs="Arial"/>
                <w:color w:val="000000"/>
                <w:lang w:val="fr-CA"/>
              </w:rPr>
              <w:t>ou</w:t>
            </w:r>
            <w:r w:rsidR="00F67D54">
              <w:rPr>
                <w:rFonts w:cs="Arial"/>
                <w:color w:val="000000"/>
                <w:lang w:val="fr-CA"/>
              </w:rPr>
              <w:t xml:space="preserve"> </w:t>
            </w:r>
            <w:r w:rsidRPr="007714B6">
              <w:rPr>
                <w:rFonts w:cs="Arial"/>
                <w:color w:val="000000"/>
                <w:lang w:val="fr-CA"/>
              </w:rPr>
              <w:t>difficultés</w:t>
            </w:r>
            <w:r w:rsidR="00F67D54">
              <w:rPr>
                <w:rFonts w:cs="Arial"/>
                <w:color w:val="000000"/>
                <w:lang w:val="fr-CA"/>
              </w:rPr>
              <w:t xml:space="preserve"> </w:t>
            </w:r>
            <w:r w:rsidRPr="007714B6">
              <w:rPr>
                <w:rFonts w:cs="Arial"/>
                <w:color w:val="000000"/>
                <w:lang w:val="fr-CA"/>
              </w:rPr>
              <w:t>pensez-vous</w:t>
            </w:r>
            <w:r w:rsidR="00F67D54">
              <w:rPr>
                <w:rFonts w:cs="Arial"/>
                <w:color w:val="000000"/>
                <w:lang w:val="fr-CA"/>
              </w:rPr>
              <w:t xml:space="preserve"> </w:t>
            </w:r>
            <w:r w:rsidRPr="007714B6">
              <w:rPr>
                <w:rFonts w:cs="Arial"/>
                <w:color w:val="000000"/>
                <w:lang w:val="fr-CA"/>
              </w:rPr>
              <w:t>qu'ils</w:t>
            </w:r>
            <w:r w:rsidR="00F67D54">
              <w:rPr>
                <w:rFonts w:cs="Arial"/>
                <w:color w:val="000000"/>
                <w:lang w:val="fr-CA"/>
              </w:rPr>
              <w:t xml:space="preserve"> </w:t>
            </w:r>
            <w:r w:rsidRPr="007714B6">
              <w:rPr>
                <w:rFonts w:cs="Arial"/>
                <w:color w:val="000000"/>
                <w:lang w:val="fr-CA"/>
              </w:rPr>
              <w:t>pourraient</w:t>
            </w:r>
            <w:r w:rsidR="00F67D54">
              <w:rPr>
                <w:rFonts w:cs="Arial"/>
                <w:color w:val="000000"/>
                <w:lang w:val="fr-CA"/>
              </w:rPr>
              <w:t xml:space="preserve"> </w:t>
            </w:r>
            <w:r w:rsidRPr="007714B6">
              <w:rPr>
                <w:rFonts w:cs="Arial"/>
                <w:color w:val="000000"/>
                <w:lang w:val="fr-CA"/>
              </w:rPr>
              <w:t>rencontrer? Comment vont-ils</w:t>
            </w:r>
            <w:r w:rsidR="00F67D54">
              <w:rPr>
                <w:rFonts w:cs="Arial"/>
                <w:color w:val="000000"/>
                <w:lang w:val="fr-CA"/>
              </w:rPr>
              <w:t xml:space="preserve"> </w:t>
            </w:r>
            <w:r w:rsidRPr="007714B6">
              <w:rPr>
                <w:rFonts w:cs="Arial"/>
                <w:color w:val="000000"/>
                <w:lang w:val="fr-CA"/>
              </w:rPr>
              <w:t>démontrer</w:t>
            </w:r>
            <w:r w:rsidR="00F67D54">
              <w:rPr>
                <w:rFonts w:cs="Arial"/>
                <w:color w:val="000000"/>
                <w:lang w:val="fr-CA"/>
              </w:rPr>
              <w:t xml:space="preserve"> </w:t>
            </w:r>
            <w:r w:rsidRPr="007714B6">
              <w:rPr>
                <w:rFonts w:cs="Arial"/>
                <w:color w:val="000000"/>
                <w:lang w:val="fr-CA"/>
              </w:rPr>
              <w:t>leur</w:t>
            </w:r>
            <w:r w:rsidR="00F67D54">
              <w:rPr>
                <w:rFonts w:cs="Arial"/>
                <w:color w:val="000000"/>
                <w:lang w:val="fr-CA"/>
              </w:rPr>
              <w:t xml:space="preserve"> </w:t>
            </w:r>
            <w:r w:rsidRPr="007714B6">
              <w:rPr>
                <w:rFonts w:cs="Arial"/>
                <w:color w:val="000000"/>
                <w:lang w:val="fr-CA"/>
              </w:rPr>
              <w:t>compréhension du concept? Comment allez-vous</w:t>
            </w:r>
            <w:r w:rsidR="00F67D54">
              <w:rPr>
                <w:rFonts w:cs="Arial"/>
                <w:color w:val="000000"/>
                <w:lang w:val="fr-CA"/>
              </w:rPr>
              <w:t xml:space="preserve"> </w:t>
            </w:r>
            <w:r w:rsidRPr="007714B6">
              <w:rPr>
                <w:rFonts w:cs="Arial"/>
                <w:color w:val="000000"/>
                <w:lang w:val="fr-CA"/>
              </w:rPr>
              <w:t>recueillir</w:t>
            </w:r>
            <w:r w:rsidR="00F67D54">
              <w:rPr>
                <w:rFonts w:cs="Arial"/>
                <w:color w:val="000000"/>
                <w:lang w:val="fr-CA"/>
              </w:rPr>
              <w:t xml:space="preserve"> </w:t>
            </w:r>
            <w:r w:rsidRPr="007714B6">
              <w:rPr>
                <w:rFonts w:cs="Arial"/>
                <w:color w:val="000000"/>
                <w:lang w:val="fr-CA"/>
              </w:rPr>
              <w:t>vos</w:t>
            </w:r>
            <w:r w:rsidR="00F67D54">
              <w:rPr>
                <w:rFonts w:cs="Arial"/>
                <w:color w:val="000000"/>
                <w:lang w:val="fr-CA"/>
              </w:rPr>
              <w:t xml:space="preserve"> </w:t>
            </w:r>
            <w:r w:rsidRPr="007714B6">
              <w:rPr>
                <w:rFonts w:cs="Arial"/>
                <w:color w:val="000000"/>
                <w:lang w:val="fr-CA"/>
              </w:rPr>
              <w:t>données</w:t>
            </w:r>
            <w:r w:rsidR="00F67D54">
              <w:rPr>
                <w:rFonts w:cs="Arial"/>
                <w:color w:val="000000"/>
                <w:lang w:val="fr-CA"/>
              </w:rPr>
              <w:t xml:space="preserve"> </w:t>
            </w:r>
            <w:r w:rsidRPr="007714B6">
              <w:rPr>
                <w:rFonts w:cs="Arial"/>
                <w:color w:val="000000"/>
                <w:lang w:val="fr-CA"/>
              </w:rPr>
              <w:t xml:space="preserve">d'évaluation (par exemple, liste de contrôle, anecdotes)? </w:t>
            </w:r>
            <w:r w:rsidRPr="00F67D54">
              <w:rPr>
                <w:rFonts w:cs="Arial"/>
                <w:color w:val="000000"/>
                <w:lang w:val="fr-CA"/>
              </w:rPr>
              <w:t>Quelles</w:t>
            </w:r>
            <w:r w:rsidR="00F67D54">
              <w:rPr>
                <w:rFonts w:cs="Arial"/>
                <w:color w:val="000000"/>
                <w:lang w:val="fr-CA"/>
              </w:rPr>
              <w:t xml:space="preserve"> </w:t>
            </w:r>
            <w:r w:rsidRPr="00F67D54">
              <w:rPr>
                <w:rFonts w:cs="Arial"/>
                <w:color w:val="000000"/>
                <w:lang w:val="fr-CA"/>
              </w:rPr>
              <w:t>activités</w:t>
            </w:r>
            <w:r w:rsidR="00F67D54">
              <w:rPr>
                <w:rFonts w:cs="Arial"/>
                <w:color w:val="000000"/>
                <w:lang w:val="fr-CA"/>
              </w:rPr>
              <w:t xml:space="preserve"> </w:t>
            </w:r>
            <w:r w:rsidRPr="00F67D54">
              <w:rPr>
                <w:rFonts w:cs="Arial"/>
                <w:color w:val="000000"/>
                <w:lang w:val="fr-CA"/>
              </w:rPr>
              <w:t>allez-vous</w:t>
            </w:r>
            <w:r w:rsidR="00F67D54">
              <w:rPr>
                <w:rFonts w:cs="Arial"/>
                <w:color w:val="000000"/>
                <w:lang w:val="fr-CA"/>
              </w:rPr>
              <w:t xml:space="preserve"> </w:t>
            </w:r>
            <w:r w:rsidRPr="00F67D54">
              <w:rPr>
                <w:rFonts w:cs="Arial"/>
                <w:color w:val="000000"/>
                <w:lang w:val="fr-CA"/>
              </w:rPr>
              <w:t>fournir pour aller plus loin?</w:t>
            </w:r>
          </w:p>
          <w:p w:rsidR="001520BD" w:rsidRPr="00F67D54" w:rsidRDefault="001520BD" w:rsidP="004F24F6">
            <w:pPr>
              <w:rPr>
                <w:b/>
                <w:lang w:val="fr-CA"/>
              </w:rPr>
            </w:pPr>
          </w:p>
          <w:p w:rsidR="009F06DD" w:rsidRPr="009F06DD" w:rsidRDefault="009F06DD" w:rsidP="004F24F6">
            <w:pPr>
              <w:rPr>
                <w:lang w:val="fr-FR"/>
              </w:rPr>
            </w:pPr>
            <w:r w:rsidRPr="009F06DD">
              <w:rPr>
                <w:lang w:val="fr-FR"/>
              </w:rPr>
              <w:t>Les élèves iront à travers les activités de défi au cours des prochains jours (probablement complétant 2-3 activités par période de 60 à 90 minutes).</w:t>
            </w:r>
          </w:p>
          <w:p w:rsidR="009F06DD" w:rsidRPr="009F06DD" w:rsidRDefault="009F06DD" w:rsidP="004F24F6">
            <w:pPr>
              <w:rPr>
                <w:lang w:val="fr-FR"/>
              </w:rPr>
            </w:pPr>
            <w:r w:rsidRPr="009F06DD">
              <w:rPr>
                <w:lang w:val="fr-FR"/>
              </w:rPr>
              <w:br/>
              <w:t>Les étudiants peuvent avoir des problèmes pour créer les circuits, trouver un  déchargeur « un ground », positif / négatif, trouver des objets conducteurs, etc. Vous pouvez les soutenir en utilisant des questions directrices, leur permettant d'utiliser une technologie ou des livres pour la recherche, ou de parler avec d'autres étudiants qui ont eu du succès (un soutien guidé).</w:t>
            </w:r>
          </w:p>
          <w:p w:rsidR="009F06DD" w:rsidRPr="009F06DD" w:rsidRDefault="009F06DD" w:rsidP="004F24F6">
            <w:pPr>
              <w:rPr>
                <w:lang w:val="fr-FR"/>
              </w:rPr>
            </w:pPr>
            <w:r w:rsidRPr="009F06DD">
              <w:rPr>
                <w:lang w:val="fr-FR"/>
              </w:rPr>
              <w:br/>
              <w:t>Utilisez une liste de contrôle pour noter vos observations lorsque les élèves terminent leurs tâches avec succès, y compris des notes anecdotiques avec des problèmes que les élèves ont pu avoir. Cela vous donnera également les prochaines étapes auxquelles vous devrez travailler dans votre unité d'électricité.</w:t>
            </w:r>
          </w:p>
          <w:p w:rsidR="009F06DD" w:rsidRPr="009F06DD" w:rsidRDefault="009F06DD" w:rsidP="004F24F6">
            <w:pPr>
              <w:rPr>
                <w:lang w:val="fr-FR"/>
              </w:rPr>
            </w:pPr>
            <w:r w:rsidRPr="009F06DD">
              <w:rPr>
                <w:lang w:val="fr-FR"/>
              </w:rPr>
              <w:br/>
              <w:t>Vous pouvez également prendre des photos et des vidéos à des fins d'évaluation, et aussi pour que les enfants puissent réfléchir et écrire dans leurs cahiers au sujet de leurs expériences ultérieurement.</w:t>
            </w:r>
          </w:p>
          <w:p w:rsidR="001520BD" w:rsidRPr="009F06DD" w:rsidRDefault="009F06DD" w:rsidP="004F24F6">
            <w:pPr>
              <w:rPr>
                <w:lang w:val="fr-CA"/>
              </w:rPr>
            </w:pPr>
            <w:r w:rsidRPr="009F06DD">
              <w:rPr>
                <w:lang w:val="fr-FR"/>
              </w:rPr>
              <w:br/>
              <w:t>Fournissez le temps STEM ou Genius Hour pour que les élèves réessayer les défis auxquels ils ont eu de la difficulté ou élargir leurs connaissances en utilisant ces idées et ces principes.</w:t>
            </w:r>
          </w:p>
          <w:p w:rsidR="001520BD" w:rsidRPr="00F67D54" w:rsidRDefault="001520BD" w:rsidP="004F24F6">
            <w:pPr>
              <w:rPr>
                <w:b/>
                <w:lang w:val="fr-CA"/>
              </w:rPr>
            </w:pPr>
          </w:p>
        </w:tc>
      </w:tr>
      <w:tr w:rsidR="00CC7FEE" w:rsidTr="001520BD">
        <w:tc>
          <w:tcPr>
            <w:tcW w:w="9350" w:type="dxa"/>
            <w:gridSpan w:val="2"/>
            <w:shd w:val="clear" w:color="auto" w:fill="9CC2E5" w:themeFill="accent1" w:themeFillTint="99"/>
          </w:tcPr>
          <w:p w:rsidR="00CC7FEE" w:rsidRPr="001520BD" w:rsidRDefault="00CC7FEE" w:rsidP="00C2179C">
            <w:pPr>
              <w:rPr>
                <w:b/>
              </w:rPr>
            </w:pPr>
            <w:r w:rsidRPr="001520BD">
              <w:rPr>
                <w:b/>
              </w:rPr>
              <w:t xml:space="preserve">CONSOLIDATION:  </w:t>
            </w:r>
            <w:r w:rsidR="00C2179C">
              <w:rPr>
                <w:b/>
              </w:rPr>
              <w:t>Réflexion et Connection</w:t>
            </w:r>
          </w:p>
        </w:tc>
      </w:tr>
      <w:tr w:rsidR="007E18E8" w:rsidRPr="00670A63" w:rsidTr="004F24F6">
        <w:trPr>
          <w:trHeight w:val="499"/>
        </w:trPr>
        <w:tc>
          <w:tcPr>
            <w:tcW w:w="4675" w:type="dxa"/>
          </w:tcPr>
          <w:p w:rsidR="001520BD" w:rsidRPr="007714B6" w:rsidRDefault="00C2179C" w:rsidP="001520BD">
            <w:pPr>
              <w:pStyle w:val="Default"/>
              <w:spacing w:before="120"/>
              <w:rPr>
                <w:rFonts w:asciiTheme="minorHAnsi" w:hAnsiTheme="minorHAnsi"/>
                <w:sz w:val="22"/>
                <w:szCs w:val="22"/>
                <w:lang w:val="fr-CA"/>
              </w:rPr>
            </w:pPr>
            <w:r w:rsidRPr="007714B6">
              <w:rPr>
                <w:rFonts w:asciiTheme="minorHAnsi" w:hAnsiTheme="minorHAnsi"/>
                <w:sz w:val="22"/>
                <w:szCs w:val="22"/>
                <w:lang w:val="fr-CA"/>
              </w:rPr>
              <w:t>Pendant cette phase, l’enseignant (e) pourra</w:t>
            </w:r>
            <w:r w:rsidR="001520BD" w:rsidRPr="007714B6">
              <w:rPr>
                <w:rFonts w:asciiTheme="minorHAnsi" w:hAnsiTheme="minorHAnsi"/>
                <w:sz w:val="22"/>
                <w:szCs w:val="22"/>
                <w:lang w:val="fr-CA"/>
              </w:rPr>
              <w:t xml:space="preserve">: </w:t>
            </w:r>
          </w:p>
          <w:p w:rsidR="001520BD" w:rsidRPr="007714B6" w:rsidRDefault="001520BD" w:rsidP="001520BD">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9D5D52" w:rsidRPr="009D5D52">
              <w:rPr>
                <w:rFonts w:asciiTheme="minorHAnsi" w:hAnsiTheme="minorHAnsi"/>
                <w:sz w:val="22"/>
                <w:szCs w:val="22"/>
                <w:lang w:val="fr-FR"/>
              </w:rPr>
              <w:t>Encourager les élèves à expliquer une variété de stratégies d'apprentissage</w:t>
            </w:r>
            <w:r w:rsidRPr="007714B6">
              <w:rPr>
                <w:rFonts w:asciiTheme="minorHAnsi" w:hAnsiTheme="minorHAnsi"/>
                <w:sz w:val="22"/>
                <w:szCs w:val="22"/>
                <w:lang w:val="fr-CA"/>
              </w:rPr>
              <w:t xml:space="preserve">; </w:t>
            </w:r>
          </w:p>
          <w:p w:rsidR="001520BD" w:rsidRPr="007714B6" w:rsidRDefault="001520BD" w:rsidP="001520BD">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9D5D52" w:rsidRPr="007714B6">
              <w:rPr>
                <w:rFonts w:asciiTheme="minorHAnsi" w:hAnsiTheme="minorHAnsi"/>
                <w:sz w:val="22"/>
                <w:szCs w:val="22"/>
                <w:lang w:val="fr-CA"/>
              </w:rPr>
              <w:t>Demander aux élèves de défendre</w:t>
            </w:r>
            <w:r w:rsidR="00670A63">
              <w:rPr>
                <w:rFonts w:asciiTheme="minorHAnsi" w:hAnsiTheme="minorHAnsi"/>
                <w:sz w:val="22"/>
                <w:szCs w:val="22"/>
                <w:lang w:val="fr-CA"/>
              </w:rPr>
              <w:t xml:space="preserve"> </w:t>
            </w:r>
            <w:r w:rsidR="009D5D52" w:rsidRPr="007714B6">
              <w:rPr>
                <w:rFonts w:asciiTheme="minorHAnsi" w:hAnsiTheme="minorHAnsi"/>
                <w:sz w:val="22"/>
                <w:szCs w:val="22"/>
                <w:lang w:val="fr-CA"/>
              </w:rPr>
              <w:t>leurs</w:t>
            </w:r>
            <w:r w:rsidR="00670A63">
              <w:rPr>
                <w:rFonts w:asciiTheme="minorHAnsi" w:hAnsiTheme="minorHAnsi"/>
                <w:sz w:val="22"/>
                <w:szCs w:val="22"/>
                <w:lang w:val="fr-CA"/>
              </w:rPr>
              <w:t xml:space="preserve"> </w:t>
            </w:r>
            <w:r w:rsidR="009D5D52" w:rsidRPr="007714B6">
              <w:rPr>
                <w:rFonts w:asciiTheme="minorHAnsi" w:hAnsiTheme="minorHAnsi"/>
                <w:sz w:val="22"/>
                <w:szCs w:val="22"/>
                <w:lang w:val="fr-CA"/>
              </w:rPr>
              <w:t>procédures et de justifier leurs</w:t>
            </w:r>
            <w:r w:rsidR="00670A63">
              <w:rPr>
                <w:rFonts w:asciiTheme="minorHAnsi" w:hAnsiTheme="minorHAnsi"/>
                <w:sz w:val="22"/>
                <w:szCs w:val="22"/>
                <w:lang w:val="fr-CA"/>
              </w:rPr>
              <w:t xml:space="preserve"> </w:t>
            </w:r>
            <w:r w:rsidR="009D5D52" w:rsidRPr="007714B6">
              <w:rPr>
                <w:rFonts w:asciiTheme="minorHAnsi" w:hAnsiTheme="minorHAnsi"/>
                <w:sz w:val="22"/>
                <w:szCs w:val="22"/>
                <w:lang w:val="fr-CA"/>
              </w:rPr>
              <w:t>réponses</w:t>
            </w:r>
            <w:r w:rsidRPr="007714B6">
              <w:rPr>
                <w:rFonts w:asciiTheme="minorHAnsi" w:hAnsiTheme="minorHAnsi"/>
                <w:sz w:val="22"/>
                <w:szCs w:val="22"/>
                <w:lang w:val="fr-CA"/>
              </w:rPr>
              <w:t xml:space="preserve">; </w:t>
            </w:r>
          </w:p>
          <w:p w:rsidR="001520BD" w:rsidRPr="007714B6" w:rsidRDefault="001520BD" w:rsidP="001520BD">
            <w:pPr>
              <w:pStyle w:val="Default"/>
              <w:rPr>
                <w:rFonts w:asciiTheme="minorHAnsi" w:hAnsiTheme="minorHAnsi"/>
                <w:sz w:val="22"/>
                <w:szCs w:val="22"/>
                <w:lang w:val="fr-CA"/>
              </w:rPr>
            </w:pPr>
            <w:r w:rsidRPr="007714B6">
              <w:rPr>
                <w:rFonts w:asciiTheme="minorHAnsi" w:hAnsiTheme="minorHAnsi"/>
                <w:sz w:val="22"/>
                <w:szCs w:val="22"/>
                <w:lang w:val="fr-CA"/>
              </w:rPr>
              <w:t>•</w:t>
            </w:r>
            <w:r w:rsidR="009D5D52" w:rsidRPr="009D5D52">
              <w:rPr>
                <w:rFonts w:asciiTheme="minorHAnsi" w:hAnsiTheme="minorHAnsi"/>
                <w:sz w:val="22"/>
                <w:szCs w:val="22"/>
                <w:lang w:val="fr-FR"/>
              </w:rPr>
              <w:t>Clarifier les malentendus</w:t>
            </w:r>
            <w:r w:rsidRPr="007714B6">
              <w:rPr>
                <w:rFonts w:asciiTheme="minorHAnsi" w:hAnsiTheme="minorHAnsi"/>
                <w:sz w:val="22"/>
                <w:szCs w:val="22"/>
                <w:lang w:val="fr-CA"/>
              </w:rPr>
              <w:t xml:space="preserve">; </w:t>
            </w:r>
          </w:p>
          <w:p w:rsidR="001520BD" w:rsidRPr="007714B6" w:rsidRDefault="001520BD" w:rsidP="001520BD">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9D5D52" w:rsidRPr="009D5D52">
              <w:rPr>
                <w:rFonts w:asciiTheme="minorHAnsi" w:hAnsiTheme="minorHAnsi"/>
                <w:sz w:val="22"/>
                <w:szCs w:val="22"/>
                <w:lang w:val="fr-FR"/>
              </w:rPr>
              <w:t>Relier des stratégies et des solutions à des types de problèmes similaires afin d'aider les élèves à généraliser les concepts</w:t>
            </w:r>
            <w:r w:rsidRPr="007714B6">
              <w:rPr>
                <w:rFonts w:asciiTheme="minorHAnsi" w:hAnsiTheme="minorHAnsi"/>
                <w:sz w:val="22"/>
                <w:szCs w:val="22"/>
                <w:lang w:val="fr-CA"/>
              </w:rPr>
              <w:t xml:space="preserve">; </w:t>
            </w:r>
          </w:p>
          <w:p w:rsidR="001520BD" w:rsidRPr="007714B6" w:rsidRDefault="001520BD" w:rsidP="001520BD">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9D5D52" w:rsidRPr="007714B6">
              <w:rPr>
                <w:rFonts w:asciiTheme="minorHAnsi" w:hAnsiTheme="minorHAnsi"/>
                <w:sz w:val="22"/>
                <w:szCs w:val="22"/>
                <w:lang w:val="fr-CA"/>
              </w:rPr>
              <w:t>Résumer la discussion et mettre</w:t>
            </w:r>
            <w:r w:rsidR="00670A63">
              <w:rPr>
                <w:rFonts w:asciiTheme="minorHAnsi" w:hAnsiTheme="minorHAnsi"/>
                <w:sz w:val="22"/>
                <w:szCs w:val="22"/>
                <w:lang w:val="fr-CA"/>
              </w:rPr>
              <w:t xml:space="preserve"> </w:t>
            </w:r>
            <w:r w:rsidR="009D5D52" w:rsidRPr="007714B6">
              <w:rPr>
                <w:rFonts w:asciiTheme="minorHAnsi" w:hAnsiTheme="minorHAnsi"/>
                <w:sz w:val="22"/>
                <w:szCs w:val="22"/>
                <w:lang w:val="fr-CA"/>
              </w:rPr>
              <w:t>l'accent sur des points ou des concepts clés.</w:t>
            </w:r>
          </w:p>
          <w:p w:rsidR="007E18E8" w:rsidRPr="007714B6" w:rsidRDefault="007E18E8">
            <w:pPr>
              <w:rPr>
                <w:b/>
                <w:lang w:val="fr-CA"/>
              </w:rPr>
            </w:pPr>
          </w:p>
        </w:tc>
        <w:tc>
          <w:tcPr>
            <w:tcW w:w="4675" w:type="dxa"/>
          </w:tcPr>
          <w:p w:rsidR="001520BD" w:rsidRPr="007714B6" w:rsidRDefault="00C2179C" w:rsidP="001520BD">
            <w:pPr>
              <w:pStyle w:val="Default"/>
              <w:spacing w:before="120"/>
              <w:rPr>
                <w:rFonts w:asciiTheme="minorHAnsi" w:hAnsiTheme="minorHAnsi"/>
                <w:sz w:val="22"/>
                <w:szCs w:val="22"/>
                <w:lang w:val="fr-CA"/>
              </w:rPr>
            </w:pPr>
            <w:r w:rsidRPr="007714B6">
              <w:rPr>
                <w:rFonts w:asciiTheme="minorHAnsi" w:hAnsiTheme="minorHAnsi"/>
                <w:sz w:val="22"/>
                <w:szCs w:val="22"/>
                <w:lang w:val="fr-CA"/>
              </w:rPr>
              <w:t>Pendant cette phase</w:t>
            </w:r>
            <w:r w:rsidR="001520BD" w:rsidRPr="007714B6">
              <w:rPr>
                <w:rFonts w:asciiTheme="minorHAnsi" w:hAnsiTheme="minorHAnsi"/>
                <w:sz w:val="22"/>
                <w:szCs w:val="22"/>
                <w:lang w:val="fr-CA"/>
              </w:rPr>
              <w:t xml:space="preserve">, </w:t>
            </w:r>
            <w:r w:rsidRPr="007714B6">
              <w:rPr>
                <w:rFonts w:asciiTheme="minorHAnsi" w:hAnsiTheme="minorHAnsi"/>
                <w:sz w:val="22"/>
                <w:szCs w:val="22"/>
                <w:lang w:val="fr-CA"/>
              </w:rPr>
              <w:t>les étudiant (e)s pourraient</w:t>
            </w:r>
            <w:r w:rsidR="001520BD" w:rsidRPr="007714B6">
              <w:rPr>
                <w:rFonts w:asciiTheme="minorHAnsi" w:hAnsiTheme="minorHAnsi"/>
                <w:sz w:val="22"/>
                <w:szCs w:val="22"/>
                <w:lang w:val="fr-CA"/>
              </w:rPr>
              <w:t xml:space="preserve">: </w:t>
            </w:r>
          </w:p>
          <w:p w:rsidR="001520BD" w:rsidRPr="007714B6" w:rsidRDefault="001520BD" w:rsidP="001520BD">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C2179C" w:rsidRPr="007714B6">
              <w:rPr>
                <w:rFonts w:asciiTheme="minorHAnsi" w:hAnsiTheme="minorHAnsi"/>
                <w:sz w:val="22"/>
                <w:szCs w:val="22"/>
                <w:lang w:val="fr-CA"/>
              </w:rPr>
              <w:t>Partager</w:t>
            </w:r>
            <w:r w:rsidR="00670A63">
              <w:rPr>
                <w:rFonts w:asciiTheme="minorHAnsi" w:hAnsiTheme="minorHAnsi"/>
                <w:sz w:val="22"/>
                <w:szCs w:val="22"/>
                <w:lang w:val="fr-CA"/>
              </w:rPr>
              <w:t xml:space="preserve"> </w:t>
            </w:r>
            <w:r w:rsidR="00C2179C" w:rsidRPr="007714B6">
              <w:rPr>
                <w:rFonts w:asciiTheme="minorHAnsi" w:hAnsiTheme="minorHAnsi"/>
                <w:sz w:val="22"/>
                <w:szCs w:val="22"/>
                <w:lang w:val="fr-CA"/>
              </w:rPr>
              <w:t>leurs</w:t>
            </w:r>
            <w:r w:rsidR="00670A63">
              <w:rPr>
                <w:rFonts w:asciiTheme="minorHAnsi" w:hAnsiTheme="minorHAnsi"/>
                <w:sz w:val="22"/>
                <w:szCs w:val="22"/>
                <w:lang w:val="fr-CA"/>
              </w:rPr>
              <w:t xml:space="preserve"> </w:t>
            </w:r>
            <w:r w:rsidR="00C2179C" w:rsidRPr="007714B6">
              <w:rPr>
                <w:rFonts w:asciiTheme="minorHAnsi" w:hAnsiTheme="minorHAnsi"/>
                <w:sz w:val="22"/>
                <w:szCs w:val="22"/>
                <w:lang w:val="fr-CA"/>
              </w:rPr>
              <w:t>découvertes</w:t>
            </w:r>
            <w:r w:rsidRPr="007714B6">
              <w:rPr>
                <w:rFonts w:asciiTheme="minorHAnsi" w:hAnsiTheme="minorHAnsi"/>
                <w:sz w:val="22"/>
                <w:szCs w:val="22"/>
                <w:lang w:val="fr-CA"/>
              </w:rPr>
              <w:t xml:space="preserve">; </w:t>
            </w:r>
          </w:p>
          <w:p w:rsidR="001520BD" w:rsidRPr="007714B6" w:rsidRDefault="001520BD" w:rsidP="001520BD">
            <w:pPr>
              <w:pStyle w:val="Default"/>
              <w:rPr>
                <w:rFonts w:asciiTheme="minorHAnsi" w:hAnsiTheme="minorHAnsi"/>
                <w:sz w:val="22"/>
                <w:szCs w:val="22"/>
                <w:lang w:val="fr-CA"/>
              </w:rPr>
            </w:pPr>
            <w:r w:rsidRPr="007714B6">
              <w:rPr>
                <w:rFonts w:asciiTheme="minorHAnsi" w:hAnsiTheme="minorHAnsi"/>
                <w:sz w:val="22"/>
                <w:szCs w:val="22"/>
                <w:lang w:val="fr-CA"/>
              </w:rPr>
              <w:t xml:space="preserve">• </w:t>
            </w:r>
            <w:r w:rsidR="00C2179C" w:rsidRPr="007714B6">
              <w:rPr>
                <w:rFonts w:asciiTheme="minorHAnsi" w:hAnsiTheme="minorHAnsi"/>
                <w:sz w:val="22"/>
                <w:szCs w:val="22"/>
                <w:lang w:val="fr-CA"/>
              </w:rPr>
              <w:t>Utilise une</w:t>
            </w:r>
            <w:r w:rsidR="00C2179C" w:rsidRPr="00C2179C">
              <w:rPr>
                <w:rFonts w:asciiTheme="minorHAnsi" w:hAnsiTheme="minorHAnsi"/>
                <w:sz w:val="22"/>
                <w:szCs w:val="22"/>
                <w:lang w:val="fr-CA"/>
              </w:rPr>
              <w:t xml:space="preserve"> variété</w:t>
            </w:r>
            <w:r w:rsidR="00C2179C" w:rsidRPr="007714B6">
              <w:rPr>
                <w:rFonts w:asciiTheme="minorHAnsi" w:hAnsiTheme="minorHAnsi"/>
                <w:sz w:val="22"/>
                <w:szCs w:val="22"/>
                <w:lang w:val="fr-CA"/>
              </w:rPr>
              <w:t xml:space="preserve"> de </w:t>
            </w:r>
            <w:r w:rsidR="009D5D52" w:rsidRPr="007714B6">
              <w:rPr>
                <w:rFonts w:asciiTheme="minorHAnsi" w:hAnsiTheme="minorHAnsi"/>
                <w:sz w:val="22"/>
                <w:szCs w:val="22"/>
                <w:lang w:val="fr-CA"/>
              </w:rPr>
              <w:t>repré</w:t>
            </w:r>
            <w:r w:rsidR="00C2179C" w:rsidRPr="007714B6">
              <w:rPr>
                <w:rFonts w:asciiTheme="minorHAnsi" w:hAnsiTheme="minorHAnsi"/>
                <w:sz w:val="22"/>
                <w:szCs w:val="22"/>
                <w:lang w:val="fr-CA"/>
              </w:rPr>
              <w:t>sentations</w:t>
            </w:r>
            <w:r w:rsidR="00670A63">
              <w:rPr>
                <w:rFonts w:asciiTheme="minorHAnsi" w:hAnsiTheme="minorHAnsi"/>
                <w:sz w:val="22"/>
                <w:szCs w:val="22"/>
                <w:lang w:val="fr-CA"/>
              </w:rPr>
              <w:t xml:space="preserve"> </w:t>
            </w:r>
            <w:r w:rsidR="00C2179C" w:rsidRPr="007714B6">
              <w:rPr>
                <w:rFonts w:asciiTheme="minorHAnsi" w:hAnsiTheme="minorHAnsi"/>
                <w:sz w:val="22"/>
                <w:szCs w:val="22"/>
                <w:lang w:val="fr-CA"/>
              </w:rPr>
              <w:t>concrètes</w:t>
            </w:r>
            <w:r w:rsidR="00670A63">
              <w:rPr>
                <w:rFonts w:asciiTheme="minorHAnsi" w:hAnsiTheme="minorHAnsi"/>
                <w:sz w:val="22"/>
                <w:szCs w:val="22"/>
                <w:lang w:val="fr-CA"/>
              </w:rPr>
              <w:t xml:space="preserve"> </w:t>
            </w:r>
            <w:r w:rsidR="009D5D52" w:rsidRPr="007714B6">
              <w:rPr>
                <w:rFonts w:asciiTheme="minorHAnsi" w:hAnsiTheme="minorHAnsi"/>
                <w:sz w:val="22"/>
                <w:szCs w:val="22"/>
                <w:lang w:val="fr-CA"/>
              </w:rPr>
              <w:t>pour démontrer</w:t>
            </w:r>
            <w:r w:rsidR="00670A63">
              <w:rPr>
                <w:rFonts w:asciiTheme="minorHAnsi" w:hAnsiTheme="minorHAnsi"/>
                <w:sz w:val="22"/>
                <w:szCs w:val="22"/>
                <w:lang w:val="fr-CA"/>
              </w:rPr>
              <w:t xml:space="preserve"> </w:t>
            </w:r>
            <w:r w:rsidR="009D5D52" w:rsidRPr="007714B6">
              <w:rPr>
                <w:rFonts w:asciiTheme="minorHAnsi" w:hAnsiTheme="minorHAnsi"/>
                <w:sz w:val="22"/>
                <w:szCs w:val="22"/>
                <w:lang w:val="fr-CA"/>
              </w:rPr>
              <w:t>leur</w:t>
            </w:r>
            <w:r w:rsidR="00670A63">
              <w:rPr>
                <w:rFonts w:asciiTheme="minorHAnsi" w:hAnsiTheme="minorHAnsi"/>
                <w:sz w:val="22"/>
                <w:szCs w:val="22"/>
                <w:lang w:val="fr-CA"/>
              </w:rPr>
              <w:t xml:space="preserve"> </w:t>
            </w:r>
            <w:r w:rsidR="009D5D52" w:rsidRPr="007714B6">
              <w:rPr>
                <w:rFonts w:asciiTheme="minorHAnsi" w:hAnsiTheme="minorHAnsi"/>
                <w:sz w:val="22"/>
                <w:szCs w:val="22"/>
                <w:lang w:val="fr-CA"/>
              </w:rPr>
              <w:t>compréhension</w:t>
            </w:r>
          </w:p>
          <w:p w:rsidR="001520BD" w:rsidRPr="00670A63" w:rsidRDefault="009D5D52" w:rsidP="001520BD">
            <w:pPr>
              <w:pStyle w:val="Default"/>
              <w:rPr>
                <w:rFonts w:asciiTheme="minorHAnsi" w:hAnsiTheme="minorHAnsi"/>
                <w:sz w:val="22"/>
                <w:szCs w:val="22"/>
                <w:lang w:val="fr-CA"/>
              </w:rPr>
            </w:pPr>
            <w:r w:rsidRPr="00670A63">
              <w:rPr>
                <w:rFonts w:asciiTheme="minorHAnsi" w:hAnsiTheme="minorHAnsi"/>
                <w:sz w:val="22"/>
                <w:szCs w:val="22"/>
                <w:lang w:val="fr-CA"/>
              </w:rPr>
              <w:t>• justifier et expliquer</w:t>
            </w:r>
            <w:r w:rsidR="00670A63">
              <w:rPr>
                <w:rFonts w:asciiTheme="minorHAnsi" w:hAnsiTheme="minorHAnsi"/>
                <w:sz w:val="22"/>
                <w:szCs w:val="22"/>
                <w:lang w:val="fr-CA"/>
              </w:rPr>
              <w:t xml:space="preserve"> </w:t>
            </w:r>
            <w:r w:rsidRPr="00670A63">
              <w:rPr>
                <w:rFonts w:asciiTheme="minorHAnsi" w:hAnsiTheme="minorHAnsi"/>
                <w:sz w:val="22"/>
                <w:szCs w:val="22"/>
                <w:lang w:val="fr-CA"/>
              </w:rPr>
              <w:t>leurs</w:t>
            </w:r>
            <w:r w:rsidR="00670A63">
              <w:rPr>
                <w:rFonts w:asciiTheme="minorHAnsi" w:hAnsiTheme="minorHAnsi"/>
                <w:sz w:val="22"/>
                <w:szCs w:val="22"/>
                <w:lang w:val="fr-CA"/>
              </w:rPr>
              <w:t xml:space="preserve"> </w:t>
            </w:r>
            <w:r w:rsidRPr="00670A63">
              <w:rPr>
                <w:rFonts w:asciiTheme="minorHAnsi" w:hAnsiTheme="minorHAnsi"/>
                <w:sz w:val="22"/>
                <w:szCs w:val="22"/>
                <w:lang w:val="fr-CA"/>
              </w:rPr>
              <w:t>pensées</w:t>
            </w:r>
            <w:r w:rsidR="001520BD" w:rsidRPr="00670A63">
              <w:rPr>
                <w:rFonts w:asciiTheme="minorHAnsi" w:hAnsiTheme="minorHAnsi"/>
                <w:sz w:val="22"/>
                <w:szCs w:val="22"/>
                <w:lang w:val="fr-CA"/>
              </w:rPr>
              <w:t xml:space="preserve">; </w:t>
            </w:r>
          </w:p>
          <w:p w:rsidR="001520BD" w:rsidRPr="00670A63" w:rsidRDefault="00BB1E4D" w:rsidP="001520BD">
            <w:pPr>
              <w:pStyle w:val="Default"/>
              <w:rPr>
                <w:rFonts w:asciiTheme="minorHAnsi" w:hAnsiTheme="minorHAnsi"/>
                <w:sz w:val="22"/>
                <w:szCs w:val="22"/>
                <w:lang w:val="fr-CA"/>
              </w:rPr>
            </w:pPr>
            <w:r w:rsidRPr="00670A63">
              <w:rPr>
                <w:rFonts w:asciiTheme="minorHAnsi" w:hAnsiTheme="minorHAnsi"/>
                <w:sz w:val="22"/>
                <w:szCs w:val="22"/>
                <w:lang w:val="fr-CA"/>
              </w:rPr>
              <w:t>• r</w:t>
            </w:r>
            <w:r w:rsidR="009D5D52" w:rsidRPr="00670A63">
              <w:rPr>
                <w:rFonts w:asciiTheme="minorHAnsi" w:hAnsiTheme="minorHAnsi"/>
                <w:sz w:val="22"/>
                <w:szCs w:val="22"/>
                <w:lang w:val="fr-CA"/>
              </w:rPr>
              <w:t>éfléchir sur leurs</w:t>
            </w:r>
            <w:r w:rsidR="00670A63">
              <w:rPr>
                <w:rFonts w:asciiTheme="minorHAnsi" w:hAnsiTheme="minorHAnsi"/>
                <w:sz w:val="22"/>
                <w:szCs w:val="22"/>
                <w:lang w:val="fr-CA"/>
              </w:rPr>
              <w:t xml:space="preserve"> </w:t>
            </w:r>
            <w:r w:rsidR="009D5D52" w:rsidRPr="00670A63">
              <w:rPr>
                <w:rFonts w:asciiTheme="minorHAnsi" w:hAnsiTheme="minorHAnsi"/>
                <w:sz w:val="22"/>
                <w:szCs w:val="22"/>
                <w:lang w:val="fr-CA"/>
              </w:rPr>
              <w:t>apprentissages</w:t>
            </w:r>
            <w:r w:rsidRPr="00670A63">
              <w:rPr>
                <w:rFonts w:asciiTheme="minorHAnsi" w:hAnsiTheme="minorHAnsi"/>
                <w:sz w:val="22"/>
                <w:szCs w:val="22"/>
                <w:lang w:val="fr-CA"/>
              </w:rPr>
              <w:t>.</w:t>
            </w:r>
          </w:p>
          <w:p w:rsidR="00CC7FEE" w:rsidRPr="00670A63" w:rsidRDefault="00CC7FEE" w:rsidP="00BB1E4D">
            <w:pPr>
              <w:pStyle w:val="Default"/>
              <w:rPr>
                <w:rFonts w:asciiTheme="minorHAnsi" w:hAnsiTheme="minorHAnsi"/>
                <w:b/>
                <w:sz w:val="22"/>
                <w:szCs w:val="22"/>
                <w:lang w:val="fr-CA"/>
              </w:rPr>
            </w:pPr>
          </w:p>
        </w:tc>
      </w:tr>
      <w:tr w:rsidR="004F24F6" w:rsidRPr="00670A63" w:rsidTr="00BB1E4D">
        <w:tc>
          <w:tcPr>
            <w:tcW w:w="9350" w:type="dxa"/>
            <w:gridSpan w:val="2"/>
            <w:shd w:val="clear" w:color="auto" w:fill="DEEAF6" w:themeFill="accent1" w:themeFillTint="33"/>
          </w:tcPr>
          <w:p w:rsidR="00BB1E4D" w:rsidRPr="00670A63" w:rsidRDefault="00670A63" w:rsidP="001520BD">
            <w:pPr>
              <w:pStyle w:val="Default"/>
              <w:spacing w:before="120"/>
              <w:rPr>
                <w:rFonts w:asciiTheme="minorHAnsi" w:hAnsiTheme="minorHAnsi"/>
                <w:sz w:val="22"/>
                <w:szCs w:val="22"/>
                <w:lang w:val="fr-CA"/>
              </w:rPr>
            </w:pPr>
            <w:r w:rsidRPr="00670A63">
              <w:rPr>
                <w:rFonts w:asciiTheme="minorHAnsi" w:hAnsiTheme="minorHAnsi"/>
                <w:sz w:val="22"/>
                <w:szCs w:val="22"/>
                <w:lang w:val="fr-FR"/>
              </w:rPr>
              <w:t>Essayez de réfléchir chaque jour après la fin des centres</w:t>
            </w:r>
            <w:r>
              <w:rPr>
                <w:rFonts w:asciiTheme="minorHAnsi" w:hAnsiTheme="minorHAnsi"/>
                <w:sz w:val="22"/>
                <w:szCs w:val="22"/>
                <w:lang w:val="fr-FR"/>
              </w:rPr>
              <w:t xml:space="preserve"> d’activité :</w:t>
            </w:r>
            <w:r w:rsidRPr="00670A63">
              <w:rPr>
                <w:rFonts w:asciiTheme="minorHAnsi" w:hAnsiTheme="minorHAnsi"/>
                <w:sz w:val="22"/>
                <w:szCs w:val="22"/>
                <w:lang w:val="fr-FR"/>
              </w:rPr>
              <w:br/>
              <w:t>-Vous pouvez utiliser des images / vidéos des étudiants qui travaillent pour guider les discussions.</w:t>
            </w:r>
            <w:r w:rsidRPr="00670A63">
              <w:rPr>
                <w:rFonts w:asciiTheme="minorHAnsi" w:hAnsiTheme="minorHAnsi"/>
                <w:sz w:val="22"/>
                <w:szCs w:val="22"/>
                <w:lang w:val="fr-FR"/>
              </w:rPr>
              <w:br/>
              <w:t>Questions d'orientation:</w:t>
            </w:r>
            <w:r w:rsidRPr="00670A63">
              <w:rPr>
                <w:rFonts w:asciiTheme="minorHAnsi" w:hAnsiTheme="minorHAnsi"/>
                <w:sz w:val="22"/>
                <w:szCs w:val="22"/>
                <w:lang w:val="fr-FR"/>
              </w:rPr>
              <w:br/>
              <w:t>Qu'avez-vous trouvées difficile? Pourquoi?</w:t>
            </w:r>
            <w:r w:rsidRPr="00670A63">
              <w:rPr>
                <w:rFonts w:asciiTheme="minorHAnsi" w:hAnsiTheme="minorHAnsi"/>
                <w:sz w:val="22"/>
                <w:szCs w:val="22"/>
                <w:lang w:val="fr-FR"/>
              </w:rPr>
              <w:br/>
              <w:t>Quelles stratégies avez-vous utilisées pour résoudre des problèmes?</w:t>
            </w:r>
            <w:r w:rsidRPr="00670A63">
              <w:rPr>
                <w:rFonts w:asciiTheme="minorHAnsi" w:hAnsiTheme="minorHAnsi"/>
                <w:sz w:val="22"/>
                <w:szCs w:val="22"/>
                <w:lang w:val="fr-FR"/>
              </w:rPr>
              <w:br/>
              <w:t>Comment avez-vous travaillé ensemble pour compléter les tâches?</w:t>
            </w:r>
            <w:r w:rsidRPr="00670A63">
              <w:rPr>
                <w:rFonts w:asciiTheme="minorHAnsi" w:hAnsiTheme="minorHAnsi"/>
                <w:sz w:val="22"/>
                <w:szCs w:val="22"/>
                <w:lang w:val="fr-FR"/>
              </w:rPr>
              <w:br/>
              <w:t>Qu'as-tu découvert que tu ne le savais pas déjà?</w:t>
            </w:r>
            <w:r w:rsidRPr="00670A63">
              <w:rPr>
                <w:rFonts w:asciiTheme="minorHAnsi" w:hAnsiTheme="minorHAnsi"/>
                <w:sz w:val="22"/>
                <w:szCs w:val="22"/>
                <w:lang w:val="fr-FR"/>
              </w:rPr>
              <w:br/>
              <w:t>Qu'aimeriez-vous expérimenter à l'avenir en utilisant ces matériaux?</w:t>
            </w:r>
            <w:r w:rsidRPr="00670A63">
              <w:rPr>
                <w:rFonts w:asciiTheme="minorHAnsi" w:hAnsiTheme="minorHAnsi"/>
                <w:sz w:val="22"/>
                <w:szCs w:val="22"/>
                <w:lang w:val="fr-FR"/>
              </w:rPr>
              <w:br/>
              <w:t>Que feriez-vous différemment la prochaine fois?</w:t>
            </w:r>
          </w:p>
          <w:p w:rsidR="004F24F6" w:rsidRPr="00670A63" w:rsidRDefault="004F24F6">
            <w:pPr>
              <w:rPr>
                <w:b/>
                <w:lang w:val="fr-CA"/>
              </w:rPr>
            </w:pPr>
          </w:p>
        </w:tc>
      </w:tr>
    </w:tbl>
    <w:p w:rsidR="007E18E8" w:rsidRDefault="007E18E8">
      <w:pPr>
        <w:rPr>
          <w:lang w:val="fr-CA"/>
        </w:rPr>
      </w:pPr>
    </w:p>
    <w:p w:rsidR="006874A7" w:rsidRPr="006874A7" w:rsidRDefault="006874A7" w:rsidP="006874A7">
      <w:pPr>
        <w:jc w:val="center"/>
        <w:rPr>
          <w:rFonts w:ascii="Arial" w:hAnsi="Arial" w:cs="Arial"/>
          <w:sz w:val="48"/>
          <w:szCs w:val="48"/>
          <w:u w:val="single"/>
          <w:lang w:val="en-US"/>
        </w:rPr>
      </w:pPr>
      <w:r>
        <w:rPr>
          <w:rFonts w:ascii="Arial" w:hAnsi="Arial" w:cs="Arial"/>
          <w:sz w:val="48"/>
          <w:szCs w:val="48"/>
          <w:u w:val="single"/>
          <w:lang w:val="en-US"/>
        </w:rPr>
        <w:t>Cartes de défis</w:t>
      </w:r>
    </w:p>
    <w:p w:rsidR="006874A7" w:rsidRPr="006874A7" w:rsidRDefault="006874A7" w:rsidP="006874A7">
      <w:pPr>
        <w:rPr>
          <w:u w:val="single"/>
          <w:lang w:val="en-US"/>
        </w:rPr>
      </w:pPr>
    </w:p>
    <w:p w:rsidR="006874A7" w:rsidRPr="006874A7" w:rsidRDefault="006874A7" w:rsidP="006874A7">
      <w:pPr>
        <w:rPr>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6874A7" w:rsidRPr="006874A7" w:rsidTr="00E445A1">
        <w:trPr>
          <w:tblCellSpacing w:w="37" w:type="dxa"/>
          <w:jc w:val="center"/>
        </w:trPr>
        <w:tc>
          <w:tcPr>
            <w:tcW w:w="0" w:type="auto"/>
            <w:vAlign w:val="center"/>
            <w:hideMark/>
          </w:tcPr>
          <w:p w:rsidR="006874A7" w:rsidRPr="006874A7" w:rsidRDefault="006874A7" w:rsidP="006874A7">
            <w:pPr>
              <w:rPr>
                <w:lang w:val="en-US"/>
              </w:rPr>
            </w:pPr>
            <w:r>
              <w:rPr>
                <w:lang w:val="en-US"/>
              </w:rPr>
              <w:t>Défis 1</w:t>
            </w:r>
            <w:r w:rsidRPr="006874A7">
              <w:rPr>
                <w:lang w:val="en-US"/>
              </w:rPr>
              <w:t>:</w:t>
            </w:r>
          </w:p>
          <w:p w:rsidR="006874A7" w:rsidRPr="00CC6884" w:rsidRDefault="00CC6884" w:rsidP="006874A7">
            <w:pPr>
              <w:rPr>
                <w:lang w:val="fr-CA"/>
              </w:rPr>
            </w:pPr>
            <w:r w:rsidRPr="00CC6884">
              <w:rPr>
                <w:lang w:val="fr-FR"/>
              </w:rPr>
              <w:t>Pouvez-vous déterminer où connecter la LED sur Makey Makey et compléter un circuit en touchant playdoh? (Rappelez-vous que les LED ont une jambe courte pour indiquer le côté négatif. Vous devez créer une boucle pour que le courant coule!)</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27" name="Picture 9"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6874A7" w:rsidRDefault="006874A7" w:rsidP="006874A7">
            <w:pPr>
              <w:rPr>
                <w:lang w:val="en-US"/>
              </w:rPr>
            </w:pPr>
            <w:r w:rsidRPr="006874A7">
              <w:rPr>
                <w:lang w:val="en-US"/>
              </w:rPr>
              <w:t>Défis</w:t>
            </w:r>
            <w:r w:rsidR="00557980">
              <w:rPr>
                <w:lang w:val="en-US"/>
              </w:rPr>
              <w:t xml:space="preserve"> </w:t>
            </w:r>
            <w:r w:rsidRPr="006874A7">
              <w:rPr>
                <w:lang w:val="en-US"/>
              </w:rPr>
              <w:t xml:space="preserve"> 1</w:t>
            </w:r>
            <w:r w:rsidR="00557980">
              <w:rPr>
                <w:lang w:val="en-US"/>
              </w:rPr>
              <w:t>: Circuit simple</w:t>
            </w:r>
          </w:p>
        </w:tc>
      </w:tr>
    </w:tbl>
    <w:p w:rsidR="006874A7" w:rsidRPr="006874A7" w:rsidRDefault="006874A7" w:rsidP="006874A7">
      <w:pPr>
        <w:rPr>
          <w:vanish/>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6874A7" w:rsidRPr="006874A7" w:rsidTr="00E445A1">
        <w:trPr>
          <w:tblCellSpacing w:w="37" w:type="dxa"/>
          <w:jc w:val="center"/>
        </w:trPr>
        <w:tc>
          <w:tcPr>
            <w:tcW w:w="0" w:type="auto"/>
            <w:vAlign w:val="center"/>
            <w:hideMark/>
          </w:tcPr>
          <w:p w:rsidR="006874A7" w:rsidRPr="00CC6884" w:rsidRDefault="006874A7" w:rsidP="006874A7">
            <w:pPr>
              <w:rPr>
                <w:lang w:val="fr-CA"/>
              </w:rPr>
            </w:pPr>
          </w:p>
          <w:p w:rsidR="006874A7" w:rsidRPr="00CC6884" w:rsidRDefault="006874A7" w:rsidP="006874A7">
            <w:pPr>
              <w:rPr>
                <w:lang w:val="fr-CA"/>
              </w:rPr>
            </w:pPr>
            <w:r w:rsidRPr="00CC6884">
              <w:rPr>
                <w:lang w:val="fr-CA"/>
              </w:rPr>
              <w:t>Défis 2:</w:t>
            </w:r>
          </w:p>
          <w:p w:rsidR="006874A7" w:rsidRPr="00CC6884" w:rsidRDefault="00CC6884" w:rsidP="006874A7">
            <w:pPr>
              <w:rPr>
                <w:lang w:val="fr-CA"/>
              </w:rPr>
            </w:pPr>
            <w:r w:rsidRPr="00CC6884">
              <w:rPr>
                <w:lang w:val="fr-FR"/>
              </w:rPr>
              <w:t>Pouvez-vous utiliser les personnes pour compléter le circuit? Pouvez-vous ajouter des personnes et la LED s'allume toujours? Combien de personnes peuvent être dans votre chaîne et encore compléter le circuit?</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28" name="Picture 8"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6874A7" w:rsidRDefault="006874A7" w:rsidP="006874A7">
            <w:pPr>
              <w:rPr>
                <w:lang w:val="en-US"/>
              </w:rPr>
            </w:pPr>
            <w:r w:rsidRPr="006874A7">
              <w:rPr>
                <w:lang w:val="en-US"/>
              </w:rPr>
              <w:t>Défis 2</w:t>
            </w:r>
            <w:r w:rsidR="00557980">
              <w:rPr>
                <w:lang w:val="en-US"/>
              </w:rPr>
              <w:t>:</w:t>
            </w:r>
            <w:r w:rsidR="00557980" w:rsidRPr="00557980">
              <w:rPr>
                <w:lang w:val="en-US"/>
              </w:rPr>
              <w:t xml:space="preserve"> Circuit simple</w:t>
            </w:r>
          </w:p>
        </w:tc>
      </w:tr>
    </w:tbl>
    <w:p w:rsidR="006874A7" w:rsidRPr="006874A7" w:rsidRDefault="006874A7" w:rsidP="006874A7">
      <w:pPr>
        <w:rPr>
          <w:vanish/>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6874A7" w:rsidRPr="006874A7" w:rsidTr="00E445A1">
        <w:trPr>
          <w:tblCellSpacing w:w="37" w:type="dxa"/>
          <w:jc w:val="center"/>
        </w:trPr>
        <w:tc>
          <w:tcPr>
            <w:tcW w:w="0" w:type="auto"/>
            <w:vAlign w:val="center"/>
            <w:hideMark/>
          </w:tcPr>
          <w:p w:rsidR="006874A7" w:rsidRPr="00CC6884" w:rsidRDefault="006874A7" w:rsidP="006874A7">
            <w:pPr>
              <w:rPr>
                <w:lang w:val="fr-CA"/>
              </w:rPr>
            </w:pPr>
          </w:p>
          <w:p w:rsidR="006874A7" w:rsidRPr="00CC6884" w:rsidRDefault="006874A7" w:rsidP="006874A7">
            <w:pPr>
              <w:rPr>
                <w:lang w:val="fr-CA"/>
              </w:rPr>
            </w:pPr>
            <w:r w:rsidRPr="00CC6884">
              <w:rPr>
                <w:lang w:val="fr-CA"/>
              </w:rPr>
              <w:t>Défis 3:</w:t>
            </w:r>
          </w:p>
          <w:p w:rsidR="006874A7" w:rsidRPr="00CC6884" w:rsidRDefault="00CC6884" w:rsidP="00CC6884">
            <w:pPr>
              <w:rPr>
                <w:lang w:val="fr-CA"/>
              </w:rPr>
            </w:pPr>
            <w:r w:rsidRPr="00CC6884">
              <w:rPr>
                <w:lang w:val="fr-FR"/>
              </w:rPr>
              <w:t xml:space="preserve">Créez un clavier Makey Makey avec des </w:t>
            </w:r>
            <w:r>
              <w:rPr>
                <w:lang w:val="fr-FR"/>
              </w:rPr>
              <w:t>du papier aluminium</w:t>
            </w:r>
            <w:r w:rsidRPr="00CC6884">
              <w:rPr>
                <w:lang w:val="fr-FR"/>
              </w:rPr>
              <w:t xml:space="preserve"> et des bâtonnets de popsicle. (Indi</w:t>
            </w:r>
            <w:r>
              <w:rPr>
                <w:lang w:val="fr-FR"/>
              </w:rPr>
              <w:t>ce</w:t>
            </w:r>
            <w:r w:rsidRPr="00CC6884">
              <w:rPr>
                <w:lang w:val="fr-FR"/>
              </w:rPr>
              <w:t xml:space="preserve">, vous devrez créer votre propre piano avec une application Soundplant ou trouver un piano sur Scratch qui utilise des </w:t>
            </w:r>
            <w:r>
              <w:rPr>
                <w:lang w:val="fr-FR"/>
              </w:rPr>
              <w:t>claviers</w:t>
            </w:r>
            <w:r w:rsidRPr="00CC6884">
              <w:rPr>
                <w:lang w:val="fr-FR"/>
              </w:rPr>
              <w:t xml:space="preserve"> WASDF)</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29" name="Picture 7"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6874A7" w:rsidRDefault="006874A7" w:rsidP="006874A7">
            <w:pPr>
              <w:rPr>
                <w:lang w:val="en-US"/>
              </w:rPr>
            </w:pPr>
            <w:r w:rsidRPr="006874A7">
              <w:rPr>
                <w:lang w:val="en-US"/>
              </w:rPr>
              <w:t>Défis 3</w:t>
            </w:r>
            <w:r w:rsidR="00557980">
              <w:rPr>
                <w:lang w:val="en-US"/>
              </w:rPr>
              <w:t xml:space="preserve">: </w:t>
            </w:r>
            <w:r w:rsidR="00557980" w:rsidRPr="00557980">
              <w:rPr>
                <w:lang w:val="en-US"/>
              </w:rPr>
              <w:t>Circuit simple</w:t>
            </w:r>
          </w:p>
        </w:tc>
      </w:tr>
    </w:tbl>
    <w:p w:rsidR="006874A7" w:rsidRPr="006874A7" w:rsidRDefault="006874A7" w:rsidP="006874A7">
      <w:pPr>
        <w:rPr>
          <w:vanish/>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6874A7" w:rsidRPr="006874A7" w:rsidTr="00E445A1">
        <w:trPr>
          <w:tblCellSpacing w:w="37" w:type="dxa"/>
          <w:jc w:val="center"/>
        </w:trPr>
        <w:tc>
          <w:tcPr>
            <w:tcW w:w="0" w:type="auto"/>
            <w:vAlign w:val="center"/>
            <w:hideMark/>
          </w:tcPr>
          <w:p w:rsidR="006874A7" w:rsidRPr="00CC6884" w:rsidRDefault="006874A7" w:rsidP="006874A7">
            <w:pPr>
              <w:rPr>
                <w:lang w:val="fr-CA"/>
              </w:rPr>
            </w:pPr>
          </w:p>
          <w:p w:rsidR="006874A7" w:rsidRPr="00CC6884" w:rsidRDefault="006874A7" w:rsidP="006874A7">
            <w:pPr>
              <w:rPr>
                <w:lang w:val="fr-CA"/>
              </w:rPr>
            </w:pPr>
            <w:r w:rsidRPr="00CC6884">
              <w:rPr>
                <w:lang w:val="fr-CA"/>
              </w:rPr>
              <w:t>Défis 4:</w:t>
            </w:r>
          </w:p>
          <w:p w:rsidR="006874A7" w:rsidRPr="00CC6884" w:rsidRDefault="00CC6884" w:rsidP="006874A7">
            <w:pPr>
              <w:rPr>
                <w:lang w:val="fr-CA"/>
              </w:rPr>
            </w:pPr>
            <w:r w:rsidRPr="00CC6884">
              <w:rPr>
                <w:lang w:val="fr-FR"/>
              </w:rPr>
              <w:t>Pouvez-vous créer des clés de piano humaines? Peut-on jouer du piano en jouant à tes amis?</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30" name="Picture 6"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6874A7" w:rsidRDefault="006874A7" w:rsidP="006874A7">
            <w:pPr>
              <w:rPr>
                <w:lang w:val="en-US"/>
              </w:rPr>
            </w:pPr>
            <w:r w:rsidRPr="006874A7">
              <w:rPr>
                <w:lang w:val="en-US"/>
              </w:rPr>
              <w:t>Défis 4</w:t>
            </w:r>
            <w:r w:rsidR="00557980">
              <w:rPr>
                <w:lang w:val="en-US"/>
              </w:rPr>
              <w:t xml:space="preserve">: </w:t>
            </w:r>
            <w:r w:rsidR="00557980" w:rsidRPr="00557980">
              <w:rPr>
                <w:lang w:val="en-US"/>
              </w:rPr>
              <w:t>Circuit simple</w:t>
            </w:r>
          </w:p>
        </w:tc>
      </w:tr>
    </w:tbl>
    <w:p w:rsidR="006874A7" w:rsidRPr="006874A7" w:rsidRDefault="006874A7" w:rsidP="006874A7">
      <w:pPr>
        <w:rPr>
          <w:vanish/>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175"/>
        <w:gridCol w:w="3325"/>
      </w:tblGrid>
      <w:tr w:rsidR="006874A7" w:rsidRPr="00CC6884" w:rsidTr="00E445A1">
        <w:trPr>
          <w:tblCellSpacing w:w="37" w:type="dxa"/>
          <w:jc w:val="center"/>
        </w:trPr>
        <w:tc>
          <w:tcPr>
            <w:tcW w:w="0" w:type="auto"/>
            <w:vAlign w:val="center"/>
            <w:hideMark/>
          </w:tcPr>
          <w:p w:rsidR="006874A7" w:rsidRPr="00CC6884" w:rsidRDefault="006874A7" w:rsidP="006874A7">
            <w:pPr>
              <w:rPr>
                <w:lang w:val="fr-CA"/>
              </w:rPr>
            </w:pPr>
            <w:r w:rsidRPr="00CC6884">
              <w:rPr>
                <w:lang w:val="fr-CA"/>
              </w:rPr>
              <w:t>Défis 5:</w:t>
            </w:r>
          </w:p>
          <w:p w:rsidR="006874A7" w:rsidRPr="00CC6884" w:rsidRDefault="00CC6884" w:rsidP="00CC6884">
            <w:pPr>
              <w:rPr>
                <w:lang w:val="fr-CA"/>
              </w:rPr>
            </w:pPr>
            <w:r>
              <w:rPr>
                <w:lang w:val="fr-FR"/>
              </w:rPr>
              <w:t>Construire un interrupteur</w:t>
            </w:r>
            <w:r w:rsidRPr="00CC6884">
              <w:rPr>
                <w:lang w:val="fr-FR"/>
              </w:rPr>
              <w:t xml:space="preserve">: pouvez-vous faire un </w:t>
            </w:r>
            <w:r>
              <w:rPr>
                <w:lang w:val="fr-FR"/>
              </w:rPr>
              <w:t xml:space="preserve">interrupteur </w:t>
            </w:r>
            <w:r w:rsidRPr="00CC6884">
              <w:rPr>
                <w:lang w:val="fr-FR"/>
              </w:rPr>
              <w:t>avec Playdoh qui allume encore votre LED sur le MM sans vous utiliser ou une autre personne comme sol? (</w:t>
            </w:r>
            <w:r>
              <w:rPr>
                <w:lang w:val="fr-FR"/>
              </w:rPr>
              <w:t>Indice</w:t>
            </w:r>
            <w:r w:rsidRPr="00CC6884">
              <w:rPr>
                <w:lang w:val="fr-FR"/>
              </w:rPr>
              <w:t>: Vous aurez besoin de deux clips d'alligator</w:t>
            </w:r>
            <w:r>
              <w:rPr>
                <w:lang w:val="fr-FR"/>
              </w:rPr>
              <w:t>)</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31" name="Picture 5"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CC6884" w:rsidRDefault="006874A7" w:rsidP="00CC6884">
            <w:pPr>
              <w:rPr>
                <w:lang w:val="fr-CA"/>
              </w:rPr>
            </w:pPr>
            <w:r w:rsidRPr="00CC6884">
              <w:rPr>
                <w:lang w:val="fr-CA"/>
              </w:rPr>
              <w:t>Défis 5</w:t>
            </w:r>
            <w:r w:rsidR="00CC6884" w:rsidRPr="00CC6884">
              <w:rPr>
                <w:lang w:val="fr-CA"/>
              </w:rPr>
              <w:t xml:space="preserve">: Construire des </w:t>
            </w:r>
            <w:r w:rsidR="00CC6884">
              <w:rPr>
                <w:lang w:val="fr-CA"/>
              </w:rPr>
              <w:t>c</w:t>
            </w:r>
            <w:r w:rsidR="00CC6884" w:rsidRPr="00CC6884">
              <w:rPr>
                <w:lang w:val="fr-CA"/>
              </w:rPr>
              <w:t>ircuit</w:t>
            </w:r>
            <w:r w:rsidR="00CC6884">
              <w:rPr>
                <w:lang w:val="fr-CA"/>
              </w:rPr>
              <w:t>s</w:t>
            </w:r>
            <w:r w:rsidR="00CC6884" w:rsidRPr="00CC6884">
              <w:rPr>
                <w:lang w:val="fr-CA"/>
              </w:rPr>
              <w:t xml:space="preserve"> simple</w:t>
            </w:r>
            <w:r w:rsidR="00CC6884">
              <w:rPr>
                <w:lang w:val="fr-CA"/>
              </w:rPr>
              <w:t>s</w:t>
            </w:r>
          </w:p>
        </w:tc>
      </w:tr>
    </w:tbl>
    <w:p w:rsidR="006874A7" w:rsidRPr="00CC6884" w:rsidRDefault="006874A7" w:rsidP="006874A7">
      <w:pPr>
        <w:rPr>
          <w:vanish/>
          <w:lang w:val="fr-CA"/>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106"/>
        <w:gridCol w:w="3394"/>
      </w:tblGrid>
      <w:tr w:rsidR="006874A7" w:rsidRPr="00CC6884" w:rsidTr="00E445A1">
        <w:trPr>
          <w:tblCellSpacing w:w="37" w:type="dxa"/>
          <w:jc w:val="center"/>
        </w:trPr>
        <w:tc>
          <w:tcPr>
            <w:tcW w:w="0" w:type="auto"/>
            <w:vAlign w:val="center"/>
            <w:hideMark/>
          </w:tcPr>
          <w:p w:rsidR="006874A7" w:rsidRPr="00CC6884" w:rsidRDefault="006874A7" w:rsidP="006874A7">
            <w:pPr>
              <w:rPr>
                <w:lang w:val="fr-CA"/>
              </w:rPr>
            </w:pPr>
          </w:p>
          <w:p w:rsidR="006874A7" w:rsidRPr="00CC6884" w:rsidRDefault="006874A7" w:rsidP="006874A7">
            <w:pPr>
              <w:rPr>
                <w:lang w:val="fr-CA"/>
              </w:rPr>
            </w:pPr>
            <w:r w:rsidRPr="00CC6884">
              <w:rPr>
                <w:lang w:val="fr-CA"/>
              </w:rPr>
              <w:t>Défis 6:</w:t>
            </w:r>
          </w:p>
          <w:p w:rsidR="006874A7" w:rsidRPr="006874A7" w:rsidRDefault="00CC6884" w:rsidP="006874A7">
            <w:pPr>
              <w:rPr>
                <w:lang w:val="en-US"/>
              </w:rPr>
            </w:pPr>
            <w:r w:rsidRPr="00CC6884">
              <w:rPr>
                <w:lang w:val="fr-FR"/>
              </w:rPr>
              <w:t>Circuit parallèle: comment créer un circuit parallèle qui allumera avec succès une seconde LED? (Indice: d'où provient votre LED?</w:t>
            </w:r>
            <w:r>
              <w:rPr>
                <w:lang w:val="fr-FR"/>
              </w:rPr>
              <w:t>)</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32" name="Picture 4"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CC6884" w:rsidRDefault="006874A7" w:rsidP="006874A7">
            <w:pPr>
              <w:rPr>
                <w:lang w:val="fr-CA"/>
              </w:rPr>
            </w:pPr>
            <w:r w:rsidRPr="00CC6884">
              <w:rPr>
                <w:lang w:val="fr-CA"/>
              </w:rPr>
              <w:t>Défis 6</w:t>
            </w:r>
            <w:r w:rsidR="00CC6884">
              <w:rPr>
                <w:lang w:val="fr-CA"/>
              </w:rPr>
              <w:t> :</w:t>
            </w:r>
            <w:r w:rsidR="00CC6884" w:rsidRPr="00CC6884">
              <w:rPr>
                <w:lang w:val="fr-CA"/>
              </w:rPr>
              <w:t xml:space="preserve"> Construire des circuits simples</w:t>
            </w:r>
          </w:p>
        </w:tc>
      </w:tr>
    </w:tbl>
    <w:p w:rsidR="006874A7" w:rsidRPr="00CC6884" w:rsidRDefault="006874A7" w:rsidP="006874A7">
      <w:pPr>
        <w:rPr>
          <w:vanish/>
          <w:lang w:val="fr-CA"/>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153"/>
        <w:gridCol w:w="3347"/>
      </w:tblGrid>
      <w:tr w:rsidR="006874A7" w:rsidRPr="00CC6884" w:rsidTr="00E445A1">
        <w:trPr>
          <w:tblCellSpacing w:w="37" w:type="dxa"/>
          <w:jc w:val="center"/>
        </w:trPr>
        <w:tc>
          <w:tcPr>
            <w:tcW w:w="0" w:type="auto"/>
            <w:vAlign w:val="center"/>
            <w:hideMark/>
          </w:tcPr>
          <w:p w:rsidR="006874A7" w:rsidRPr="00CC6884" w:rsidRDefault="006874A7" w:rsidP="006874A7">
            <w:pPr>
              <w:rPr>
                <w:lang w:val="fr-CA"/>
              </w:rPr>
            </w:pPr>
          </w:p>
          <w:p w:rsidR="006874A7" w:rsidRPr="00CC6884" w:rsidRDefault="006874A7" w:rsidP="006874A7">
            <w:pPr>
              <w:rPr>
                <w:lang w:val="fr-CA"/>
              </w:rPr>
            </w:pPr>
            <w:r w:rsidRPr="00CC6884">
              <w:rPr>
                <w:lang w:val="fr-CA"/>
              </w:rPr>
              <w:t>Défis 7:</w:t>
            </w:r>
          </w:p>
          <w:p w:rsidR="006874A7" w:rsidRPr="00CC6884" w:rsidRDefault="00CC6884" w:rsidP="00CC6884">
            <w:pPr>
              <w:rPr>
                <w:lang w:val="fr-CA"/>
              </w:rPr>
            </w:pPr>
            <w:r w:rsidRPr="00CC6884">
              <w:rPr>
                <w:lang w:val="fr-FR"/>
              </w:rPr>
              <w:t>Circuit parallèle: combien de LED pouvez-vous al</w:t>
            </w:r>
            <w:r>
              <w:rPr>
                <w:lang w:val="fr-FR"/>
              </w:rPr>
              <w:t>lumer</w:t>
            </w:r>
            <w:r w:rsidRPr="00CC6884">
              <w:rPr>
                <w:lang w:val="fr-FR"/>
              </w:rPr>
              <w:t>? Quels ports sur MM vous permettent d'al</w:t>
            </w:r>
            <w:r>
              <w:rPr>
                <w:lang w:val="fr-FR"/>
              </w:rPr>
              <w:t>lumer</w:t>
            </w:r>
            <w:r w:rsidRPr="00CC6884">
              <w:rPr>
                <w:lang w:val="fr-FR"/>
              </w:rPr>
              <w:t xml:space="preserve"> les LED? (</w:t>
            </w:r>
            <w:r>
              <w:rPr>
                <w:lang w:val="fr-FR"/>
              </w:rPr>
              <w:t>Indice</w:t>
            </w:r>
            <w:r w:rsidRPr="00CC6884">
              <w:rPr>
                <w:lang w:val="fr-FR"/>
              </w:rPr>
              <w:t xml:space="preserve">: La terre est votre </w:t>
            </w:r>
            <w:r>
              <w:rPr>
                <w:lang w:val="fr-FR"/>
              </w:rPr>
              <w:t>d</w:t>
            </w:r>
            <w:r>
              <w:rPr>
                <w:lang w:val="fr-CA"/>
              </w:rPr>
              <w:t>échargeur</w:t>
            </w:r>
            <w:r>
              <w:rPr>
                <w:lang w:val="fr-FR"/>
              </w:rPr>
              <w:t xml:space="preserve"> / Attachez votre LED</w:t>
            </w:r>
            <w:r w:rsidRPr="00CC6884">
              <w:rPr>
                <w:lang w:val="fr-FR"/>
              </w:rPr>
              <w:t xml:space="preserve"> négatif à la Terre!)</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33" name="Picture 3"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CC6884" w:rsidRDefault="006874A7" w:rsidP="006874A7">
            <w:pPr>
              <w:rPr>
                <w:lang w:val="fr-CA"/>
              </w:rPr>
            </w:pPr>
            <w:r w:rsidRPr="00CC6884">
              <w:rPr>
                <w:lang w:val="fr-CA"/>
              </w:rPr>
              <w:t>Défis 7</w:t>
            </w:r>
            <w:r w:rsidR="00CC6884">
              <w:rPr>
                <w:lang w:val="fr-CA"/>
              </w:rPr>
              <w:t> :</w:t>
            </w:r>
            <w:r w:rsidR="00CC6884" w:rsidRPr="00CC6884">
              <w:rPr>
                <w:lang w:val="fr-CA"/>
              </w:rPr>
              <w:t xml:space="preserve"> Construire des circuits simples</w:t>
            </w:r>
          </w:p>
        </w:tc>
      </w:tr>
    </w:tbl>
    <w:p w:rsidR="006874A7" w:rsidRPr="00CC6884" w:rsidRDefault="006874A7" w:rsidP="006874A7">
      <w:pPr>
        <w:rPr>
          <w:vanish/>
          <w:lang w:val="fr-CA"/>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160"/>
        <w:gridCol w:w="3340"/>
      </w:tblGrid>
      <w:tr w:rsidR="006874A7" w:rsidRPr="00CC6884" w:rsidTr="00E445A1">
        <w:trPr>
          <w:tblCellSpacing w:w="37" w:type="dxa"/>
          <w:jc w:val="center"/>
        </w:trPr>
        <w:tc>
          <w:tcPr>
            <w:tcW w:w="0" w:type="auto"/>
            <w:vAlign w:val="center"/>
            <w:hideMark/>
          </w:tcPr>
          <w:p w:rsidR="006874A7" w:rsidRPr="00CC6884" w:rsidRDefault="006874A7" w:rsidP="006874A7">
            <w:pPr>
              <w:rPr>
                <w:lang w:val="fr-CA"/>
              </w:rPr>
            </w:pPr>
          </w:p>
          <w:p w:rsidR="006874A7" w:rsidRPr="00CC6884" w:rsidRDefault="006874A7" w:rsidP="006874A7">
            <w:pPr>
              <w:rPr>
                <w:lang w:val="fr-CA"/>
              </w:rPr>
            </w:pPr>
            <w:r w:rsidRPr="00CC6884">
              <w:rPr>
                <w:lang w:val="fr-CA"/>
              </w:rPr>
              <w:t>Défis 8:</w:t>
            </w:r>
          </w:p>
          <w:p w:rsidR="006874A7" w:rsidRPr="00CC6884" w:rsidRDefault="00CC6884" w:rsidP="00CC6884">
            <w:pPr>
              <w:rPr>
                <w:lang w:val="fr-CA"/>
              </w:rPr>
            </w:pPr>
            <w:r w:rsidRPr="00CC6884">
              <w:rPr>
                <w:lang w:val="fr-FR"/>
              </w:rPr>
              <w:t xml:space="preserve">Construire un </w:t>
            </w:r>
            <w:r>
              <w:rPr>
                <w:lang w:val="fr-FR"/>
              </w:rPr>
              <w:t>interrupteur</w:t>
            </w:r>
            <w:r w:rsidRPr="00CC6884">
              <w:rPr>
                <w:lang w:val="fr-FR"/>
              </w:rPr>
              <w:t xml:space="preserve">: quels autres matériaux pouvez-vous utiliser pour construire votre propre </w:t>
            </w:r>
            <w:r>
              <w:rPr>
                <w:lang w:val="fr-FR"/>
              </w:rPr>
              <w:t>interrupteur</w:t>
            </w:r>
            <w:r w:rsidRPr="00CC6884">
              <w:rPr>
                <w:lang w:val="fr-FR"/>
              </w:rPr>
              <w:t>? Quels matériaux fonctionnent? Qu'est-ce qui ne fonctionnera pas? Pourquoi?</w:t>
            </w:r>
          </w:p>
        </w:tc>
        <w:tc>
          <w:tcPr>
            <w:tcW w:w="0" w:type="auto"/>
            <w:vAlign w:val="center"/>
            <w:hideMark/>
          </w:tcPr>
          <w:p w:rsidR="006874A7" w:rsidRPr="006874A7" w:rsidRDefault="006874A7" w:rsidP="006874A7">
            <w:pPr>
              <w:rPr>
                <w:lang w:val="en-US"/>
              </w:rPr>
            </w:pPr>
            <w:r w:rsidRPr="006874A7">
              <w:rPr>
                <w:noProof/>
                <w:lang w:val="en-US"/>
              </w:rPr>
              <w:drawing>
                <wp:inline distT="0" distB="0" distL="0" distR="0">
                  <wp:extent cx="1905000" cy="1019175"/>
                  <wp:effectExtent l="0" t="0" r="0" b="9525"/>
                  <wp:docPr id="34" name="Picture 2"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keymakey.com/lessons/simple-circuit-challeng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6874A7" w:rsidRPr="00CC6884" w:rsidRDefault="006874A7" w:rsidP="006874A7">
            <w:pPr>
              <w:rPr>
                <w:lang w:val="fr-CA"/>
              </w:rPr>
            </w:pPr>
            <w:r w:rsidRPr="00CC6884">
              <w:rPr>
                <w:lang w:val="fr-CA"/>
              </w:rPr>
              <w:t>Défis 8</w:t>
            </w:r>
            <w:r w:rsidR="00CC6884">
              <w:rPr>
                <w:lang w:val="fr-CA"/>
              </w:rPr>
              <w:t> :</w:t>
            </w:r>
            <w:r w:rsidR="00CC6884" w:rsidRPr="00CC6884">
              <w:rPr>
                <w:lang w:val="fr-CA"/>
              </w:rPr>
              <w:t xml:space="preserve"> Construire des circuits simples</w:t>
            </w:r>
          </w:p>
        </w:tc>
      </w:tr>
    </w:tbl>
    <w:p w:rsidR="006874A7" w:rsidRPr="00CC6884" w:rsidRDefault="006874A7" w:rsidP="006874A7">
      <w:pPr>
        <w:rPr>
          <w:lang w:val="fr-CA"/>
        </w:rPr>
      </w:pPr>
    </w:p>
    <w:p w:rsidR="006874A7" w:rsidRPr="00CC6884" w:rsidRDefault="006874A7" w:rsidP="006874A7">
      <w:pPr>
        <w:rPr>
          <w:lang w:val="fr-CA"/>
        </w:rPr>
      </w:pPr>
    </w:p>
    <w:p w:rsidR="00670A63" w:rsidRPr="00CC6884" w:rsidRDefault="00670A63">
      <w:pPr>
        <w:rPr>
          <w:lang w:val="fr-CA"/>
        </w:rPr>
      </w:pPr>
    </w:p>
    <w:sectPr w:rsidR="00670A63" w:rsidRPr="00CC6884" w:rsidSect="000F68B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FC" w:rsidRDefault="005E3DFC" w:rsidP="004F24F6">
      <w:pPr>
        <w:spacing w:after="0" w:line="240" w:lineRule="auto"/>
      </w:pPr>
      <w:r>
        <w:separator/>
      </w:r>
    </w:p>
  </w:endnote>
  <w:endnote w:type="continuationSeparator" w:id="0">
    <w:p w:rsidR="005E3DFC" w:rsidRDefault="005E3DFC"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40" w:rsidRDefault="00D91A40" w:rsidP="00D91A40">
    <w:pPr>
      <w:pStyle w:val="Footer"/>
    </w:pPr>
    <w:r>
      <w:t xml:space="preserve">Adapté de eworkshop.on.ca </w:t>
    </w:r>
  </w:p>
  <w:p w:rsidR="00D91A40" w:rsidRDefault="00D91A40" w:rsidP="00D91A40">
    <w:pPr>
      <w:pStyle w:val="Footer"/>
    </w:pPr>
    <w:r>
      <w:t>Evergreen Public School—Keewatin-Patricia District School Board</w:t>
    </w:r>
  </w:p>
  <w:p w:rsidR="004F24F6" w:rsidRPr="00D91A40" w:rsidRDefault="004F24F6" w:rsidP="00D91A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FC" w:rsidRDefault="005E3DFC" w:rsidP="004F24F6">
      <w:pPr>
        <w:spacing w:after="0" w:line="240" w:lineRule="auto"/>
      </w:pPr>
      <w:r>
        <w:separator/>
      </w:r>
    </w:p>
  </w:footnote>
  <w:footnote w:type="continuationSeparator" w:id="0">
    <w:p w:rsidR="005E3DFC" w:rsidRDefault="005E3DFC"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rsidR="001520BD" w:rsidRDefault="000F68B2">
        <w:pPr>
          <w:pStyle w:val="Header"/>
          <w:jc w:val="right"/>
        </w:pPr>
        <w:r>
          <w:fldChar w:fldCharType="begin"/>
        </w:r>
        <w:r w:rsidR="001520BD">
          <w:instrText xml:space="preserve"> PAGE   \* MERGEFORMAT </w:instrText>
        </w:r>
        <w:r>
          <w:fldChar w:fldCharType="separate"/>
        </w:r>
        <w:r w:rsidR="006315BB">
          <w:rPr>
            <w:noProof/>
          </w:rPr>
          <w:t>1</w:t>
        </w:r>
        <w:r>
          <w:rPr>
            <w:noProof/>
          </w:rPr>
          <w:fldChar w:fldCharType="end"/>
        </w:r>
      </w:p>
    </w:sdtContent>
  </w:sdt>
  <w:p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F5945"/>
    <w:rsid w:val="000F68B2"/>
    <w:rsid w:val="001520BD"/>
    <w:rsid w:val="00205F8D"/>
    <w:rsid w:val="002B733D"/>
    <w:rsid w:val="002C7AC7"/>
    <w:rsid w:val="00361C5C"/>
    <w:rsid w:val="00374027"/>
    <w:rsid w:val="004E794B"/>
    <w:rsid w:val="004F24F6"/>
    <w:rsid w:val="00557980"/>
    <w:rsid w:val="005E3DFC"/>
    <w:rsid w:val="005F1860"/>
    <w:rsid w:val="006315BB"/>
    <w:rsid w:val="006537AA"/>
    <w:rsid w:val="00670A63"/>
    <w:rsid w:val="006874A7"/>
    <w:rsid w:val="006B4344"/>
    <w:rsid w:val="00722F2C"/>
    <w:rsid w:val="007714B6"/>
    <w:rsid w:val="007E18E8"/>
    <w:rsid w:val="007E1B59"/>
    <w:rsid w:val="008562CE"/>
    <w:rsid w:val="009C4C48"/>
    <w:rsid w:val="009D5D52"/>
    <w:rsid w:val="009F06DD"/>
    <w:rsid w:val="00B551F7"/>
    <w:rsid w:val="00BA6D8E"/>
    <w:rsid w:val="00BB1E4D"/>
    <w:rsid w:val="00BD5129"/>
    <w:rsid w:val="00C106C3"/>
    <w:rsid w:val="00C2179C"/>
    <w:rsid w:val="00C60BBD"/>
    <w:rsid w:val="00C831FC"/>
    <w:rsid w:val="00CC6884"/>
    <w:rsid w:val="00CC7FEE"/>
    <w:rsid w:val="00D91A40"/>
    <w:rsid w:val="00E12448"/>
    <w:rsid w:val="00E30F68"/>
    <w:rsid w:val="00E56A5D"/>
    <w:rsid w:val="00E6251B"/>
    <w:rsid w:val="00F67D54"/>
    <w:rsid w:val="00F81B55"/>
    <w:rsid w:val="00FA57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23641000">
      <w:bodyDiv w:val="1"/>
      <w:marLeft w:val="0"/>
      <w:marRight w:val="0"/>
      <w:marTop w:val="0"/>
      <w:marBottom w:val="0"/>
      <w:divBdr>
        <w:top w:val="none" w:sz="0" w:space="0" w:color="auto"/>
        <w:left w:val="none" w:sz="0" w:space="0" w:color="auto"/>
        <w:bottom w:val="none" w:sz="0" w:space="0" w:color="auto"/>
        <w:right w:val="none" w:sz="0" w:space="0" w:color="auto"/>
      </w:divBdr>
      <w:divsChild>
        <w:div w:id="900407884">
          <w:marLeft w:val="0"/>
          <w:marRight w:val="0"/>
          <w:marTop w:val="0"/>
          <w:marBottom w:val="0"/>
          <w:divBdr>
            <w:top w:val="none" w:sz="0" w:space="0" w:color="auto"/>
            <w:left w:val="none" w:sz="0" w:space="0" w:color="auto"/>
            <w:bottom w:val="none" w:sz="0" w:space="0" w:color="auto"/>
            <w:right w:val="none" w:sz="0" w:space="0" w:color="auto"/>
          </w:divBdr>
        </w:div>
        <w:div w:id="1252739431">
          <w:marLeft w:val="0"/>
          <w:marRight w:val="0"/>
          <w:marTop w:val="0"/>
          <w:marBottom w:val="0"/>
          <w:divBdr>
            <w:top w:val="none" w:sz="0" w:space="0" w:color="auto"/>
            <w:left w:val="none" w:sz="0" w:space="0" w:color="auto"/>
            <w:bottom w:val="none" w:sz="0" w:space="0" w:color="auto"/>
            <w:right w:val="none" w:sz="0" w:space="0" w:color="auto"/>
          </w:divBdr>
        </w:div>
        <w:div w:id="187528353">
          <w:marLeft w:val="0"/>
          <w:marRight w:val="0"/>
          <w:marTop w:val="0"/>
          <w:marBottom w:val="0"/>
          <w:divBdr>
            <w:top w:val="none" w:sz="0" w:space="0" w:color="auto"/>
            <w:left w:val="none" w:sz="0" w:space="0" w:color="auto"/>
            <w:bottom w:val="none" w:sz="0" w:space="0" w:color="auto"/>
            <w:right w:val="none" w:sz="0" w:space="0" w:color="auto"/>
          </w:divBdr>
        </w:div>
        <w:div w:id="2060743906">
          <w:marLeft w:val="0"/>
          <w:marRight w:val="0"/>
          <w:marTop w:val="0"/>
          <w:marBottom w:val="0"/>
          <w:divBdr>
            <w:top w:val="none" w:sz="0" w:space="0" w:color="auto"/>
            <w:left w:val="none" w:sz="0" w:space="0" w:color="auto"/>
            <w:bottom w:val="none" w:sz="0" w:space="0" w:color="auto"/>
            <w:right w:val="none" w:sz="0" w:space="0" w:color="auto"/>
          </w:divBdr>
        </w:div>
      </w:divsChild>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40206803">
      <w:bodyDiv w:val="1"/>
      <w:marLeft w:val="0"/>
      <w:marRight w:val="0"/>
      <w:marTop w:val="0"/>
      <w:marBottom w:val="0"/>
      <w:divBdr>
        <w:top w:val="none" w:sz="0" w:space="0" w:color="auto"/>
        <w:left w:val="none" w:sz="0" w:space="0" w:color="auto"/>
        <w:bottom w:val="none" w:sz="0" w:space="0" w:color="auto"/>
        <w:right w:val="none" w:sz="0" w:space="0" w:color="auto"/>
      </w:divBdr>
      <w:divsChild>
        <w:div w:id="1343241432">
          <w:marLeft w:val="0"/>
          <w:marRight w:val="0"/>
          <w:marTop w:val="0"/>
          <w:marBottom w:val="0"/>
          <w:divBdr>
            <w:top w:val="none" w:sz="0" w:space="0" w:color="auto"/>
            <w:left w:val="none" w:sz="0" w:space="0" w:color="auto"/>
            <w:bottom w:val="none" w:sz="0" w:space="0" w:color="auto"/>
            <w:right w:val="none" w:sz="0" w:space="0" w:color="auto"/>
          </w:divBdr>
        </w:div>
        <w:div w:id="1303341809">
          <w:marLeft w:val="0"/>
          <w:marRight w:val="0"/>
          <w:marTop w:val="0"/>
          <w:marBottom w:val="0"/>
          <w:divBdr>
            <w:top w:val="none" w:sz="0" w:space="0" w:color="auto"/>
            <w:left w:val="none" w:sz="0" w:space="0" w:color="auto"/>
            <w:bottom w:val="none" w:sz="0" w:space="0" w:color="auto"/>
            <w:right w:val="none" w:sz="0" w:space="0" w:color="auto"/>
          </w:divBdr>
        </w:div>
      </w:divsChild>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180437120">
      <w:bodyDiv w:val="1"/>
      <w:marLeft w:val="0"/>
      <w:marRight w:val="0"/>
      <w:marTop w:val="0"/>
      <w:marBottom w:val="0"/>
      <w:divBdr>
        <w:top w:val="none" w:sz="0" w:space="0" w:color="auto"/>
        <w:left w:val="none" w:sz="0" w:space="0" w:color="auto"/>
        <w:bottom w:val="none" w:sz="0" w:space="0" w:color="auto"/>
        <w:right w:val="none" w:sz="0" w:space="0" w:color="auto"/>
      </w:divBdr>
      <w:divsChild>
        <w:div w:id="1907034492">
          <w:marLeft w:val="0"/>
          <w:marRight w:val="0"/>
          <w:marTop w:val="0"/>
          <w:marBottom w:val="0"/>
          <w:divBdr>
            <w:top w:val="none" w:sz="0" w:space="0" w:color="auto"/>
            <w:left w:val="none" w:sz="0" w:space="0" w:color="auto"/>
            <w:bottom w:val="none" w:sz="0" w:space="0" w:color="auto"/>
            <w:right w:val="none" w:sz="0" w:space="0" w:color="auto"/>
          </w:divBdr>
        </w:div>
        <w:div w:id="1522163159">
          <w:marLeft w:val="0"/>
          <w:marRight w:val="0"/>
          <w:marTop w:val="0"/>
          <w:marBottom w:val="0"/>
          <w:divBdr>
            <w:top w:val="none" w:sz="0" w:space="0" w:color="auto"/>
            <w:left w:val="none" w:sz="0" w:space="0" w:color="auto"/>
            <w:bottom w:val="none" w:sz="0" w:space="0" w:color="auto"/>
            <w:right w:val="none" w:sz="0" w:space="0" w:color="auto"/>
          </w:divBdr>
        </w:div>
        <w:div w:id="853880855">
          <w:marLeft w:val="0"/>
          <w:marRight w:val="0"/>
          <w:marTop w:val="0"/>
          <w:marBottom w:val="0"/>
          <w:divBdr>
            <w:top w:val="none" w:sz="0" w:space="0" w:color="auto"/>
            <w:left w:val="none" w:sz="0" w:space="0" w:color="auto"/>
            <w:bottom w:val="none" w:sz="0" w:space="0" w:color="auto"/>
            <w:right w:val="none" w:sz="0" w:space="0" w:color="auto"/>
          </w:divBdr>
        </w:div>
        <w:div w:id="73092972">
          <w:marLeft w:val="0"/>
          <w:marRight w:val="0"/>
          <w:marTop w:val="0"/>
          <w:marBottom w:val="0"/>
          <w:divBdr>
            <w:top w:val="none" w:sz="0" w:space="0" w:color="auto"/>
            <w:left w:val="none" w:sz="0" w:space="0" w:color="auto"/>
            <w:bottom w:val="none" w:sz="0" w:space="0" w:color="auto"/>
            <w:right w:val="none" w:sz="0" w:space="0" w:color="auto"/>
          </w:divBdr>
        </w:div>
        <w:div w:id="114296194">
          <w:marLeft w:val="0"/>
          <w:marRight w:val="0"/>
          <w:marTop w:val="0"/>
          <w:marBottom w:val="0"/>
          <w:divBdr>
            <w:top w:val="none" w:sz="0" w:space="0" w:color="auto"/>
            <w:left w:val="none" w:sz="0" w:space="0" w:color="auto"/>
            <w:bottom w:val="none" w:sz="0" w:space="0" w:color="auto"/>
            <w:right w:val="none" w:sz="0" w:space="0" w:color="auto"/>
          </w:divBdr>
        </w:div>
        <w:div w:id="1346640096">
          <w:marLeft w:val="0"/>
          <w:marRight w:val="0"/>
          <w:marTop w:val="0"/>
          <w:marBottom w:val="0"/>
          <w:divBdr>
            <w:top w:val="none" w:sz="0" w:space="0" w:color="auto"/>
            <w:left w:val="none" w:sz="0" w:space="0" w:color="auto"/>
            <w:bottom w:val="none" w:sz="0" w:space="0" w:color="auto"/>
            <w:right w:val="none" w:sz="0" w:space="0" w:color="auto"/>
          </w:divBdr>
        </w:div>
        <w:div w:id="1492674435">
          <w:marLeft w:val="0"/>
          <w:marRight w:val="0"/>
          <w:marTop w:val="0"/>
          <w:marBottom w:val="0"/>
          <w:divBdr>
            <w:top w:val="none" w:sz="0" w:space="0" w:color="auto"/>
            <w:left w:val="none" w:sz="0" w:space="0" w:color="auto"/>
            <w:bottom w:val="none" w:sz="0" w:space="0" w:color="auto"/>
            <w:right w:val="none" w:sz="0" w:space="0" w:color="auto"/>
          </w:divBdr>
        </w:div>
      </w:divsChild>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272199426">
      <w:bodyDiv w:val="1"/>
      <w:marLeft w:val="0"/>
      <w:marRight w:val="0"/>
      <w:marTop w:val="0"/>
      <w:marBottom w:val="0"/>
      <w:divBdr>
        <w:top w:val="none" w:sz="0" w:space="0" w:color="auto"/>
        <w:left w:val="none" w:sz="0" w:space="0" w:color="auto"/>
        <w:bottom w:val="none" w:sz="0" w:space="0" w:color="auto"/>
        <w:right w:val="none" w:sz="0" w:space="0" w:color="auto"/>
      </w:divBdr>
      <w:divsChild>
        <w:div w:id="1195077079">
          <w:marLeft w:val="0"/>
          <w:marRight w:val="0"/>
          <w:marTop w:val="0"/>
          <w:marBottom w:val="0"/>
          <w:divBdr>
            <w:top w:val="none" w:sz="0" w:space="0" w:color="auto"/>
            <w:left w:val="none" w:sz="0" w:space="0" w:color="auto"/>
            <w:bottom w:val="none" w:sz="0" w:space="0" w:color="auto"/>
            <w:right w:val="none" w:sz="0" w:space="0" w:color="auto"/>
          </w:divBdr>
        </w:div>
        <w:div w:id="1772822182">
          <w:marLeft w:val="0"/>
          <w:marRight w:val="0"/>
          <w:marTop w:val="0"/>
          <w:marBottom w:val="0"/>
          <w:divBdr>
            <w:top w:val="none" w:sz="0" w:space="0" w:color="auto"/>
            <w:left w:val="none" w:sz="0" w:space="0" w:color="auto"/>
            <w:bottom w:val="none" w:sz="0" w:space="0" w:color="auto"/>
            <w:right w:val="none" w:sz="0" w:space="0" w:color="auto"/>
          </w:divBdr>
        </w:div>
        <w:div w:id="1560356552">
          <w:marLeft w:val="0"/>
          <w:marRight w:val="0"/>
          <w:marTop w:val="0"/>
          <w:marBottom w:val="0"/>
          <w:divBdr>
            <w:top w:val="none" w:sz="0" w:space="0" w:color="auto"/>
            <w:left w:val="none" w:sz="0" w:space="0" w:color="auto"/>
            <w:bottom w:val="none" w:sz="0" w:space="0" w:color="auto"/>
            <w:right w:val="none" w:sz="0" w:space="0" w:color="auto"/>
          </w:divBdr>
        </w:div>
        <w:div w:id="1781026209">
          <w:marLeft w:val="0"/>
          <w:marRight w:val="0"/>
          <w:marTop w:val="0"/>
          <w:marBottom w:val="0"/>
          <w:divBdr>
            <w:top w:val="none" w:sz="0" w:space="0" w:color="auto"/>
            <w:left w:val="none" w:sz="0" w:space="0" w:color="auto"/>
            <w:bottom w:val="none" w:sz="0" w:space="0" w:color="auto"/>
            <w:right w:val="none" w:sz="0" w:space="0" w:color="auto"/>
          </w:divBdr>
        </w:div>
        <w:div w:id="822434424">
          <w:marLeft w:val="0"/>
          <w:marRight w:val="0"/>
          <w:marTop w:val="0"/>
          <w:marBottom w:val="0"/>
          <w:divBdr>
            <w:top w:val="none" w:sz="0" w:space="0" w:color="auto"/>
            <w:left w:val="none" w:sz="0" w:space="0" w:color="auto"/>
            <w:bottom w:val="none" w:sz="0" w:space="0" w:color="auto"/>
            <w:right w:val="none" w:sz="0" w:space="0" w:color="auto"/>
          </w:divBdr>
        </w:div>
      </w:divsChild>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1615021465">
      <w:bodyDiv w:val="1"/>
      <w:marLeft w:val="0"/>
      <w:marRight w:val="0"/>
      <w:marTop w:val="0"/>
      <w:marBottom w:val="0"/>
      <w:divBdr>
        <w:top w:val="none" w:sz="0" w:space="0" w:color="auto"/>
        <w:left w:val="none" w:sz="0" w:space="0" w:color="auto"/>
        <w:bottom w:val="none" w:sz="0" w:space="0" w:color="auto"/>
        <w:right w:val="none" w:sz="0" w:space="0" w:color="auto"/>
      </w:divBdr>
      <w:divsChild>
        <w:div w:id="2135127902">
          <w:marLeft w:val="0"/>
          <w:marRight w:val="0"/>
          <w:marTop w:val="0"/>
          <w:marBottom w:val="0"/>
          <w:divBdr>
            <w:top w:val="none" w:sz="0" w:space="0" w:color="auto"/>
            <w:left w:val="none" w:sz="0" w:space="0" w:color="auto"/>
            <w:bottom w:val="none" w:sz="0" w:space="0" w:color="auto"/>
            <w:right w:val="none" w:sz="0" w:space="0" w:color="auto"/>
          </w:divBdr>
        </w:div>
        <w:div w:id="1853912161">
          <w:marLeft w:val="0"/>
          <w:marRight w:val="0"/>
          <w:marTop w:val="0"/>
          <w:marBottom w:val="0"/>
          <w:divBdr>
            <w:top w:val="none" w:sz="0" w:space="0" w:color="auto"/>
            <w:left w:val="none" w:sz="0" w:space="0" w:color="auto"/>
            <w:bottom w:val="none" w:sz="0" w:space="0" w:color="auto"/>
            <w:right w:val="none" w:sz="0" w:space="0" w:color="auto"/>
          </w:divBdr>
        </w:div>
      </w:divsChild>
    </w:div>
    <w:div w:id="1617786419">
      <w:bodyDiv w:val="1"/>
      <w:marLeft w:val="0"/>
      <w:marRight w:val="0"/>
      <w:marTop w:val="0"/>
      <w:marBottom w:val="0"/>
      <w:divBdr>
        <w:top w:val="none" w:sz="0" w:space="0" w:color="auto"/>
        <w:left w:val="none" w:sz="0" w:space="0" w:color="auto"/>
        <w:bottom w:val="none" w:sz="0" w:space="0" w:color="auto"/>
        <w:right w:val="none" w:sz="0" w:space="0" w:color="auto"/>
      </w:divBdr>
      <w:divsChild>
        <w:div w:id="728725590">
          <w:marLeft w:val="0"/>
          <w:marRight w:val="0"/>
          <w:marTop w:val="0"/>
          <w:marBottom w:val="0"/>
          <w:divBdr>
            <w:top w:val="none" w:sz="0" w:space="0" w:color="auto"/>
            <w:left w:val="none" w:sz="0" w:space="0" w:color="auto"/>
            <w:bottom w:val="none" w:sz="0" w:space="0" w:color="auto"/>
            <w:right w:val="none" w:sz="0" w:space="0" w:color="auto"/>
          </w:divBdr>
        </w:div>
        <w:div w:id="448088367">
          <w:marLeft w:val="0"/>
          <w:marRight w:val="0"/>
          <w:marTop w:val="0"/>
          <w:marBottom w:val="0"/>
          <w:divBdr>
            <w:top w:val="none" w:sz="0" w:space="0" w:color="auto"/>
            <w:left w:val="none" w:sz="0" w:space="0" w:color="auto"/>
            <w:bottom w:val="none" w:sz="0" w:space="0" w:color="auto"/>
            <w:right w:val="none" w:sz="0" w:space="0" w:color="auto"/>
          </w:divBdr>
        </w:div>
        <w:div w:id="457721402">
          <w:marLeft w:val="0"/>
          <w:marRight w:val="0"/>
          <w:marTop w:val="0"/>
          <w:marBottom w:val="0"/>
          <w:divBdr>
            <w:top w:val="none" w:sz="0" w:space="0" w:color="auto"/>
            <w:left w:val="none" w:sz="0" w:space="0" w:color="auto"/>
            <w:bottom w:val="none" w:sz="0" w:space="0" w:color="auto"/>
            <w:right w:val="none" w:sz="0" w:space="0" w:color="auto"/>
          </w:divBdr>
        </w:div>
        <w:div w:id="694617711">
          <w:marLeft w:val="0"/>
          <w:marRight w:val="0"/>
          <w:marTop w:val="0"/>
          <w:marBottom w:val="0"/>
          <w:divBdr>
            <w:top w:val="none" w:sz="0" w:space="0" w:color="auto"/>
            <w:left w:val="none" w:sz="0" w:space="0" w:color="auto"/>
            <w:bottom w:val="none" w:sz="0" w:space="0" w:color="auto"/>
            <w:right w:val="none" w:sz="0" w:space="0" w:color="auto"/>
          </w:divBdr>
        </w:div>
      </w:divsChild>
    </w:div>
    <w:div w:id="1755977134">
      <w:bodyDiv w:val="1"/>
      <w:marLeft w:val="0"/>
      <w:marRight w:val="0"/>
      <w:marTop w:val="0"/>
      <w:marBottom w:val="0"/>
      <w:divBdr>
        <w:top w:val="none" w:sz="0" w:space="0" w:color="auto"/>
        <w:left w:val="none" w:sz="0" w:space="0" w:color="auto"/>
        <w:bottom w:val="none" w:sz="0" w:space="0" w:color="auto"/>
        <w:right w:val="none" w:sz="0" w:space="0" w:color="auto"/>
      </w:divBdr>
      <w:divsChild>
        <w:div w:id="1524786203">
          <w:marLeft w:val="0"/>
          <w:marRight w:val="0"/>
          <w:marTop w:val="0"/>
          <w:marBottom w:val="0"/>
          <w:divBdr>
            <w:top w:val="none" w:sz="0" w:space="0" w:color="auto"/>
            <w:left w:val="none" w:sz="0" w:space="0" w:color="auto"/>
            <w:bottom w:val="none" w:sz="0" w:space="0" w:color="auto"/>
            <w:right w:val="none" w:sz="0" w:space="0" w:color="auto"/>
          </w:divBdr>
        </w:div>
        <w:div w:id="125396497">
          <w:marLeft w:val="0"/>
          <w:marRight w:val="0"/>
          <w:marTop w:val="0"/>
          <w:marBottom w:val="0"/>
          <w:divBdr>
            <w:top w:val="none" w:sz="0" w:space="0" w:color="auto"/>
            <w:left w:val="none" w:sz="0" w:space="0" w:color="auto"/>
            <w:bottom w:val="none" w:sz="0" w:space="0" w:color="auto"/>
            <w:right w:val="none" w:sz="0" w:space="0" w:color="auto"/>
          </w:divBdr>
        </w:div>
        <w:div w:id="1148205581">
          <w:marLeft w:val="0"/>
          <w:marRight w:val="0"/>
          <w:marTop w:val="0"/>
          <w:marBottom w:val="0"/>
          <w:divBdr>
            <w:top w:val="none" w:sz="0" w:space="0" w:color="auto"/>
            <w:left w:val="none" w:sz="0" w:space="0" w:color="auto"/>
            <w:bottom w:val="none" w:sz="0" w:space="0" w:color="auto"/>
            <w:right w:val="none" w:sz="0" w:space="0" w:color="auto"/>
          </w:divBdr>
        </w:div>
        <w:div w:id="641421558">
          <w:marLeft w:val="0"/>
          <w:marRight w:val="0"/>
          <w:marTop w:val="0"/>
          <w:marBottom w:val="0"/>
          <w:divBdr>
            <w:top w:val="none" w:sz="0" w:space="0" w:color="auto"/>
            <w:left w:val="none" w:sz="0" w:space="0" w:color="auto"/>
            <w:bottom w:val="none" w:sz="0" w:space="0" w:color="auto"/>
            <w:right w:val="none" w:sz="0" w:space="0" w:color="auto"/>
          </w:divBdr>
        </w:div>
        <w:div w:id="2080328312">
          <w:marLeft w:val="0"/>
          <w:marRight w:val="0"/>
          <w:marTop w:val="0"/>
          <w:marBottom w:val="0"/>
          <w:divBdr>
            <w:top w:val="none" w:sz="0" w:space="0" w:color="auto"/>
            <w:left w:val="none" w:sz="0" w:space="0" w:color="auto"/>
            <w:bottom w:val="none" w:sz="0" w:space="0" w:color="auto"/>
            <w:right w:val="none" w:sz="0" w:space="0" w:color="auto"/>
          </w:divBdr>
        </w:div>
      </w:divsChild>
    </w:div>
    <w:div w:id="1997301397">
      <w:bodyDiv w:val="1"/>
      <w:marLeft w:val="0"/>
      <w:marRight w:val="0"/>
      <w:marTop w:val="0"/>
      <w:marBottom w:val="0"/>
      <w:divBdr>
        <w:top w:val="none" w:sz="0" w:space="0" w:color="auto"/>
        <w:left w:val="none" w:sz="0" w:space="0" w:color="auto"/>
        <w:bottom w:val="none" w:sz="0" w:space="0" w:color="auto"/>
        <w:right w:val="none" w:sz="0" w:space="0" w:color="auto"/>
      </w:divBdr>
      <w:divsChild>
        <w:div w:id="2061973328">
          <w:marLeft w:val="0"/>
          <w:marRight w:val="0"/>
          <w:marTop w:val="0"/>
          <w:marBottom w:val="0"/>
          <w:divBdr>
            <w:top w:val="none" w:sz="0" w:space="0" w:color="auto"/>
            <w:left w:val="none" w:sz="0" w:space="0" w:color="auto"/>
            <w:bottom w:val="none" w:sz="0" w:space="0" w:color="auto"/>
            <w:right w:val="none" w:sz="0" w:space="0" w:color="auto"/>
          </w:divBdr>
        </w:div>
        <w:div w:id="433592952">
          <w:marLeft w:val="0"/>
          <w:marRight w:val="0"/>
          <w:marTop w:val="0"/>
          <w:marBottom w:val="0"/>
          <w:divBdr>
            <w:top w:val="none" w:sz="0" w:space="0" w:color="auto"/>
            <w:left w:val="none" w:sz="0" w:space="0" w:color="auto"/>
            <w:bottom w:val="none" w:sz="0" w:space="0" w:color="auto"/>
            <w:right w:val="none" w:sz="0" w:space="0" w:color="auto"/>
          </w:divBdr>
        </w:div>
        <w:div w:id="264273391">
          <w:marLeft w:val="0"/>
          <w:marRight w:val="0"/>
          <w:marTop w:val="0"/>
          <w:marBottom w:val="0"/>
          <w:divBdr>
            <w:top w:val="none" w:sz="0" w:space="0" w:color="auto"/>
            <w:left w:val="none" w:sz="0" w:space="0" w:color="auto"/>
            <w:bottom w:val="none" w:sz="0" w:space="0" w:color="auto"/>
            <w:right w:val="none" w:sz="0" w:space="0" w:color="auto"/>
          </w:divBdr>
        </w:div>
        <w:div w:id="1991329664">
          <w:marLeft w:val="0"/>
          <w:marRight w:val="0"/>
          <w:marTop w:val="0"/>
          <w:marBottom w:val="0"/>
          <w:divBdr>
            <w:top w:val="none" w:sz="0" w:space="0" w:color="auto"/>
            <w:left w:val="none" w:sz="0" w:space="0" w:color="auto"/>
            <w:bottom w:val="none" w:sz="0" w:space="0" w:color="auto"/>
            <w:right w:val="none" w:sz="0" w:space="0" w:color="auto"/>
          </w:divBdr>
        </w:div>
        <w:div w:id="296956518">
          <w:marLeft w:val="0"/>
          <w:marRight w:val="0"/>
          <w:marTop w:val="0"/>
          <w:marBottom w:val="0"/>
          <w:divBdr>
            <w:top w:val="none" w:sz="0" w:space="0" w:color="auto"/>
            <w:left w:val="none" w:sz="0" w:space="0" w:color="auto"/>
            <w:bottom w:val="none" w:sz="0" w:space="0" w:color="auto"/>
            <w:right w:val="none" w:sz="0" w:space="0" w:color="auto"/>
          </w:divBdr>
        </w:div>
        <w:div w:id="262537378">
          <w:marLeft w:val="0"/>
          <w:marRight w:val="0"/>
          <w:marTop w:val="0"/>
          <w:marBottom w:val="0"/>
          <w:divBdr>
            <w:top w:val="none" w:sz="0" w:space="0" w:color="auto"/>
            <w:left w:val="none" w:sz="0" w:space="0" w:color="auto"/>
            <w:bottom w:val="none" w:sz="0" w:space="0" w:color="auto"/>
            <w:right w:val="none" w:sz="0" w:space="0" w:color="auto"/>
          </w:divBdr>
        </w:div>
        <w:div w:id="1174297459">
          <w:marLeft w:val="0"/>
          <w:marRight w:val="0"/>
          <w:marTop w:val="0"/>
          <w:marBottom w:val="0"/>
          <w:divBdr>
            <w:top w:val="none" w:sz="0" w:space="0" w:color="auto"/>
            <w:left w:val="none" w:sz="0" w:space="0" w:color="auto"/>
            <w:bottom w:val="none" w:sz="0" w:space="0" w:color="auto"/>
            <w:right w:val="none" w:sz="0" w:space="0" w:color="auto"/>
          </w:divBdr>
        </w:div>
      </w:divsChild>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7508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2017-08-22T17:51:00Z</dcterms:created>
  <dcterms:modified xsi:type="dcterms:W3CDTF">2017-08-22T17:51:00Z</dcterms:modified>
</cp:coreProperties>
</file>