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1F7" w:rsidRDefault="00B551F7" w:rsidP="00BD5129">
      <w:pPr>
        <w:jc w:val="center"/>
        <w:rPr>
          <w:b/>
          <w:sz w:val="28"/>
        </w:rPr>
      </w:pPr>
      <w:bookmarkStart w:id="0" w:name="_GoBack"/>
      <w:bookmarkEnd w:id="0"/>
      <w:r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0B43099F" wp14:editId="25D4CA97">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Pr>
          <w:b/>
          <w:sz w:val="28"/>
        </w:rPr>
        <w:tab/>
      </w:r>
      <w:r>
        <w:rPr>
          <w:b/>
          <w:sz w:val="28"/>
        </w:rPr>
        <w:tab/>
      </w:r>
    </w:p>
    <w:p w:rsidR="00B551F7" w:rsidRDefault="00B551F7" w:rsidP="00BD5129">
      <w:pPr>
        <w:jc w:val="center"/>
        <w:rPr>
          <w:b/>
          <w:sz w:val="28"/>
        </w:rPr>
      </w:pPr>
      <w:r>
        <w:rPr>
          <w:b/>
          <w:sz w:val="28"/>
        </w:rPr>
        <w:t>CODE/MOE/UOIT Makerspaces Project</w:t>
      </w:r>
    </w:p>
    <w:p w:rsidR="00B15796" w:rsidRPr="00BD5129" w:rsidRDefault="00A558BD" w:rsidP="00BD5129">
      <w:pPr>
        <w:jc w:val="center"/>
        <w:rPr>
          <w:b/>
          <w:sz w:val="28"/>
        </w:rPr>
      </w:pPr>
      <w:r>
        <w:rPr>
          <w:b/>
          <w:sz w:val="28"/>
        </w:rPr>
        <w:t xml:space="preserve">Lesson Plan:  Grade 4 Science:  </w:t>
      </w:r>
      <w:r w:rsidR="007517C4">
        <w:rPr>
          <w:b/>
          <w:sz w:val="28"/>
        </w:rPr>
        <w:t>Food Chain Mobile</w:t>
      </w:r>
    </w:p>
    <w:tbl>
      <w:tblPr>
        <w:tblStyle w:val="TableGrid"/>
        <w:tblW w:w="0" w:type="auto"/>
        <w:tblLook w:val="04A0" w:firstRow="1" w:lastRow="0" w:firstColumn="1" w:lastColumn="0" w:noHBand="0" w:noVBand="1"/>
      </w:tblPr>
      <w:tblGrid>
        <w:gridCol w:w="4675"/>
        <w:gridCol w:w="4675"/>
      </w:tblGrid>
      <w:tr w:rsidR="00B551F7" w:rsidTr="00C106C3">
        <w:tc>
          <w:tcPr>
            <w:tcW w:w="9350" w:type="dxa"/>
            <w:gridSpan w:val="2"/>
            <w:shd w:val="clear" w:color="auto" w:fill="DEEAF6" w:themeFill="accent1" w:themeFillTint="33"/>
          </w:tcPr>
          <w:p w:rsidR="00B551F7" w:rsidRPr="00A558BD" w:rsidRDefault="00B551F7">
            <w:pPr>
              <w:rPr>
                <w:b/>
              </w:rPr>
            </w:pPr>
            <w:r w:rsidRPr="00A558BD">
              <w:rPr>
                <w:b/>
              </w:rPr>
              <w:t>BIG IDEAS:</w:t>
            </w:r>
          </w:p>
          <w:p w:rsidR="00B551F7" w:rsidRPr="00A558BD" w:rsidRDefault="007517C4" w:rsidP="007517C4">
            <w:pPr>
              <w:autoSpaceDE w:val="0"/>
              <w:autoSpaceDN w:val="0"/>
              <w:adjustRightInd w:val="0"/>
              <w:rPr>
                <w:rFonts w:cs="Palatino-Roman"/>
                <w:color w:val="231F20"/>
                <w:lang w:val="en-US"/>
              </w:rPr>
            </w:pPr>
            <w:r w:rsidRPr="00A558BD">
              <w:rPr>
                <w:rFonts w:cs="Palatino-Roman"/>
                <w:color w:val="231F20"/>
                <w:lang w:val="en-US"/>
              </w:rPr>
              <w:t xml:space="preserve">Plants and animals are interdependent and are adapted to meet their needs from the resources available in their particular habitats. </w:t>
            </w:r>
            <w:r w:rsidRPr="00A558BD">
              <w:rPr>
                <w:rFonts w:cs="Times New Roman"/>
                <w:b/>
                <w:bCs/>
                <w:i/>
                <w:iCs/>
                <w:color w:val="231F20"/>
                <w:lang w:val="en-US"/>
              </w:rPr>
              <w:t>(Overall</w:t>
            </w:r>
            <w:r w:rsidRPr="00A558BD">
              <w:rPr>
                <w:rFonts w:cs="Palatino-Roman"/>
                <w:color w:val="231F20"/>
                <w:lang w:val="en-US"/>
              </w:rPr>
              <w:t xml:space="preserve"> </w:t>
            </w:r>
            <w:r w:rsidRPr="00A558BD">
              <w:rPr>
                <w:rFonts w:cs="Times New Roman"/>
                <w:b/>
                <w:bCs/>
                <w:i/>
                <w:iCs/>
                <w:color w:val="231F20"/>
                <w:lang w:val="en-US"/>
              </w:rPr>
              <w:t>expectations 1, 2, and 3)</w:t>
            </w:r>
          </w:p>
          <w:p w:rsidR="00B551F7" w:rsidRPr="00A558BD" w:rsidRDefault="00B551F7">
            <w:pPr>
              <w:rPr>
                <w:b/>
              </w:rPr>
            </w:pPr>
          </w:p>
          <w:p w:rsidR="00B551F7" w:rsidRPr="00A558BD" w:rsidRDefault="004F511A">
            <w:pPr>
              <w:rPr>
                <w:b/>
              </w:rPr>
            </w:pPr>
            <w:r w:rsidRPr="00A558BD">
              <w:rPr>
                <w:b/>
              </w:rPr>
              <w:t xml:space="preserve">Science and Technology Specific </w:t>
            </w:r>
            <w:r w:rsidR="00B551F7" w:rsidRPr="00A558BD">
              <w:rPr>
                <w:b/>
              </w:rPr>
              <w:t>Curriculum Expectations:</w:t>
            </w:r>
          </w:p>
          <w:p w:rsidR="007517C4" w:rsidRPr="00A558BD" w:rsidRDefault="007517C4" w:rsidP="007517C4">
            <w:pPr>
              <w:autoSpaceDE w:val="0"/>
              <w:autoSpaceDN w:val="0"/>
              <w:adjustRightInd w:val="0"/>
              <w:rPr>
                <w:rFonts w:cs="Palatino-Roman"/>
                <w:color w:val="231F20"/>
                <w:lang w:val="en-US"/>
              </w:rPr>
            </w:pPr>
            <w:r w:rsidRPr="00A558BD">
              <w:rPr>
                <w:rFonts w:cs="Arial"/>
                <w:b/>
                <w:bCs/>
                <w:color w:val="231F20"/>
                <w:lang w:val="en-US"/>
              </w:rPr>
              <w:t xml:space="preserve">2.2 </w:t>
            </w:r>
            <w:r w:rsidRPr="00A558BD">
              <w:rPr>
                <w:rFonts w:cs="Palatino-Roman"/>
                <w:color w:val="231F20"/>
                <w:lang w:val="en-US"/>
              </w:rPr>
              <w:t>build food chains consisting of different plants and animals, including humans</w:t>
            </w:r>
          </w:p>
          <w:p w:rsidR="007517C4" w:rsidRPr="00A558BD" w:rsidRDefault="007517C4" w:rsidP="007517C4">
            <w:pPr>
              <w:autoSpaceDE w:val="0"/>
              <w:autoSpaceDN w:val="0"/>
              <w:adjustRightInd w:val="0"/>
              <w:rPr>
                <w:rFonts w:cs="Palatino-Roman"/>
                <w:color w:val="231F20"/>
                <w:lang w:val="en-US"/>
              </w:rPr>
            </w:pPr>
            <w:r w:rsidRPr="00A558BD">
              <w:rPr>
                <w:rFonts w:cs="Arial"/>
                <w:b/>
                <w:bCs/>
                <w:color w:val="231F20"/>
                <w:lang w:val="en-US"/>
              </w:rPr>
              <w:t xml:space="preserve">3.5 </w:t>
            </w:r>
            <w:r w:rsidRPr="00A558BD">
              <w:rPr>
                <w:rFonts w:cs="Palatino-Roman"/>
                <w:color w:val="231F20"/>
                <w:lang w:val="en-US"/>
              </w:rPr>
              <w:t xml:space="preserve">classify organisms, including humans, according to their role in a food chain </w:t>
            </w:r>
            <w:r w:rsidRPr="00A558BD">
              <w:rPr>
                <w:rFonts w:cs="Times New Roman"/>
                <w:b/>
                <w:bCs/>
                <w:i/>
                <w:iCs/>
                <w:color w:val="231F20"/>
                <w:lang w:val="en-US"/>
              </w:rPr>
              <w:t>(e.g., producer,</w:t>
            </w:r>
            <w:r w:rsidRPr="00A558BD">
              <w:rPr>
                <w:rFonts w:cs="Palatino-Roman"/>
                <w:color w:val="231F20"/>
                <w:lang w:val="en-US"/>
              </w:rPr>
              <w:t xml:space="preserve"> </w:t>
            </w:r>
            <w:r w:rsidRPr="00A558BD">
              <w:rPr>
                <w:rFonts w:cs="Times New Roman"/>
                <w:b/>
                <w:bCs/>
                <w:i/>
                <w:iCs/>
                <w:color w:val="231F20"/>
                <w:lang w:val="en-US"/>
              </w:rPr>
              <w:t>consumer, decomposer)</w:t>
            </w:r>
          </w:p>
          <w:p w:rsidR="00B551F7" w:rsidRPr="00A558BD" w:rsidRDefault="007517C4" w:rsidP="007517C4">
            <w:pPr>
              <w:autoSpaceDE w:val="0"/>
              <w:autoSpaceDN w:val="0"/>
              <w:adjustRightInd w:val="0"/>
              <w:rPr>
                <w:rFonts w:cs="Palatino-Roman"/>
                <w:color w:val="231F20"/>
                <w:lang w:val="en-US"/>
              </w:rPr>
            </w:pPr>
            <w:r w:rsidRPr="00A558BD">
              <w:rPr>
                <w:rFonts w:cs="Arial"/>
                <w:b/>
                <w:bCs/>
                <w:color w:val="231F20"/>
                <w:lang w:val="en-US"/>
              </w:rPr>
              <w:t xml:space="preserve">3.6 </w:t>
            </w:r>
            <w:r w:rsidRPr="00A558BD">
              <w:rPr>
                <w:rFonts w:cs="Palatino-Roman"/>
                <w:color w:val="231F20"/>
                <w:lang w:val="en-US"/>
              </w:rPr>
              <w:t>identify animals that are carnivores, herbivores, or omnivores</w:t>
            </w:r>
          </w:p>
          <w:p w:rsidR="00B551F7" w:rsidRPr="00A558BD" w:rsidRDefault="007517C4" w:rsidP="007517C4">
            <w:pPr>
              <w:autoSpaceDE w:val="0"/>
              <w:autoSpaceDN w:val="0"/>
              <w:adjustRightInd w:val="0"/>
              <w:rPr>
                <w:rFonts w:cs="Palatino-Roman"/>
                <w:color w:val="231F20"/>
                <w:lang w:val="en-US"/>
              </w:rPr>
            </w:pPr>
            <w:r w:rsidRPr="00A558BD">
              <w:rPr>
                <w:rFonts w:cs="Arial"/>
                <w:b/>
                <w:bCs/>
                <w:color w:val="231F20"/>
                <w:lang w:val="en-US"/>
              </w:rPr>
              <w:t xml:space="preserve">2.6 </w:t>
            </w:r>
            <w:r w:rsidRPr="00A558BD">
              <w:rPr>
                <w:rFonts w:cs="Palatino-Roman"/>
                <w:color w:val="231F20"/>
                <w:lang w:val="en-US"/>
              </w:rPr>
              <w:t xml:space="preserve">use a variety of forms </w:t>
            </w:r>
            <w:r w:rsidRPr="00A558BD">
              <w:rPr>
                <w:rFonts w:cs="Times New Roman"/>
                <w:b/>
                <w:bCs/>
                <w:i/>
                <w:iCs/>
                <w:color w:val="231F20"/>
                <w:lang w:val="en-US"/>
              </w:rPr>
              <w:t xml:space="preserve">(e.g., oral, written, graphic, multimedia) </w:t>
            </w:r>
            <w:r w:rsidRPr="00A558BD">
              <w:rPr>
                <w:rFonts w:cs="Palatino-Roman"/>
                <w:color w:val="231F20"/>
                <w:lang w:val="en-US"/>
              </w:rPr>
              <w:t>to communicate with different</w:t>
            </w:r>
            <w:r w:rsidRPr="00A558BD">
              <w:rPr>
                <w:rFonts w:cs="Times New Roman"/>
                <w:b/>
                <w:bCs/>
                <w:i/>
                <w:iCs/>
                <w:color w:val="231F20"/>
                <w:lang w:val="en-US"/>
              </w:rPr>
              <w:t xml:space="preserve"> </w:t>
            </w:r>
            <w:r w:rsidRPr="00A558BD">
              <w:rPr>
                <w:rFonts w:cs="Palatino-Roman"/>
                <w:color w:val="231F20"/>
                <w:lang w:val="en-US"/>
              </w:rPr>
              <w:t>audiences and for a variety of purposes</w:t>
            </w:r>
            <w:r w:rsidRPr="00A558BD">
              <w:rPr>
                <w:rFonts w:cs="Times New Roman"/>
                <w:b/>
                <w:bCs/>
                <w:i/>
                <w:iCs/>
                <w:color w:val="231F20"/>
                <w:lang w:val="en-US"/>
              </w:rPr>
              <w:t xml:space="preserve"> (e.g., use presentation software to show the steps one might follow to set up and maintain</w:t>
            </w:r>
            <w:r w:rsidR="00A558BD">
              <w:rPr>
                <w:rFonts w:cs="Times New Roman"/>
                <w:b/>
                <w:bCs/>
                <w:i/>
                <w:iCs/>
                <w:color w:val="231F20"/>
                <w:lang w:val="en-US"/>
              </w:rPr>
              <w:t xml:space="preserve"> </w:t>
            </w:r>
            <w:r w:rsidRPr="00A558BD">
              <w:rPr>
                <w:rFonts w:cs="Times New Roman"/>
                <w:b/>
                <w:bCs/>
                <w:i/>
                <w:iCs/>
                <w:color w:val="231F20"/>
                <w:lang w:val="en-US"/>
              </w:rPr>
              <w:t>a terrarium)</w:t>
            </w:r>
          </w:p>
          <w:p w:rsidR="00B551F7" w:rsidRPr="001520BD" w:rsidRDefault="00B551F7">
            <w:pPr>
              <w:rPr>
                <w:b/>
              </w:rPr>
            </w:pPr>
          </w:p>
        </w:tc>
      </w:tr>
      <w:tr w:rsidR="007E18E8" w:rsidTr="00C106C3">
        <w:tc>
          <w:tcPr>
            <w:tcW w:w="4675" w:type="dxa"/>
            <w:shd w:val="clear" w:color="auto" w:fill="DEEAF6" w:themeFill="accent1" w:themeFillTint="33"/>
          </w:tcPr>
          <w:p w:rsidR="00BD5129" w:rsidRPr="001520BD" w:rsidRDefault="00BD5129">
            <w:pPr>
              <w:rPr>
                <w:b/>
              </w:rPr>
            </w:pPr>
            <w:r w:rsidRPr="001520BD">
              <w:rPr>
                <w:b/>
              </w:rPr>
              <w:t>Learning Goals:</w:t>
            </w:r>
          </w:p>
          <w:p w:rsidR="00BD5129" w:rsidRDefault="00BD5129">
            <w:r w:rsidRPr="001520BD">
              <w:t>“We are learning to…”</w:t>
            </w:r>
          </w:p>
          <w:p w:rsidR="007517C4" w:rsidRPr="001520BD" w:rsidRDefault="007517C4">
            <w:r>
              <w:t>Classify organisms by types and place them correctly in a food chain.</w:t>
            </w:r>
          </w:p>
          <w:p w:rsidR="004E794B" w:rsidRPr="001520BD" w:rsidRDefault="004E794B"/>
          <w:p w:rsidR="004E794B" w:rsidRPr="001520BD" w:rsidRDefault="004E794B">
            <w:pPr>
              <w:rPr>
                <w:b/>
              </w:rPr>
            </w:pPr>
          </w:p>
          <w:p w:rsidR="00B551F7" w:rsidRPr="001520BD" w:rsidRDefault="00B551F7">
            <w:pPr>
              <w:rPr>
                <w:b/>
              </w:rPr>
            </w:pPr>
          </w:p>
          <w:p w:rsidR="004E794B" w:rsidRPr="001520BD" w:rsidRDefault="004E794B">
            <w:pPr>
              <w:rPr>
                <w:b/>
              </w:rPr>
            </w:pPr>
          </w:p>
        </w:tc>
        <w:tc>
          <w:tcPr>
            <w:tcW w:w="4675" w:type="dxa"/>
            <w:shd w:val="clear" w:color="auto" w:fill="DEEAF6" w:themeFill="accent1" w:themeFillTint="33"/>
          </w:tcPr>
          <w:p w:rsidR="007E18E8" w:rsidRPr="001520BD" w:rsidRDefault="00BD5129">
            <w:pPr>
              <w:rPr>
                <w:b/>
              </w:rPr>
            </w:pPr>
            <w:r w:rsidRPr="001520BD">
              <w:rPr>
                <w:b/>
              </w:rPr>
              <w:t xml:space="preserve">Success Criteria:  </w:t>
            </w:r>
          </w:p>
          <w:p w:rsidR="00BD5129" w:rsidRDefault="00BD5129">
            <w:r w:rsidRPr="001520BD">
              <w:t>“</w:t>
            </w:r>
            <w:r w:rsidR="00B551F7" w:rsidRPr="001520BD">
              <w:t>We</w:t>
            </w:r>
            <w:r w:rsidRPr="001520BD">
              <w:t xml:space="preserve"> will be successful when…”</w:t>
            </w:r>
          </w:p>
          <w:p w:rsidR="00BD5129" w:rsidRPr="001520BD" w:rsidRDefault="007517C4">
            <w:pPr>
              <w:rPr>
                <w:b/>
              </w:rPr>
            </w:pPr>
            <w:r>
              <w:t xml:space="preserve">We have created an accurate food chain mobile </w:t>
            </w:r>
            <w:r w:rsidR="00D64C1C">
              <w:t xml:space="preserve">with at least one example of a producer, herbivore, omnivore and carnivore </w:t>
            </w:r>
            <w:r>
              <w:t xml:space="preserve">that reflects a particular ecosystem of each student’s choice. </w:t>
            </w:r>
          </w:p>
          <w:p w:rsidR="00BD5129" w:rsidRPr="001520BD" w:rsidRDefault="00BD5129">
            <w:pPr>
              <w:rPr>
                <w:b/>
              </w:rPr>
            </w:pPr>
          </w:p>
        </w:tc>
      </w:tr>
      <w:tr w:rsidR="00BD5129" w:rsidRPr="004E794B" w:rsidTr="00C106C3">
        <w:tc>
          <w:tcPr>
            <w:tcW w:w="9350" w:type="dxa"/>
            <w:gridSpan w:val="2"/>
            <w:shd w:val="clear" w:color="auto" w:fill="DEEAF6" w:themeFill="accent1" w:themeFillTint="33"/>
          </w:tcPr>
          <w:p w:rsidR="00BD5129" w:rsidRPr="001520BD" w:rsidRDefault="00B551F7" w:rsidP="004E794B">
            <w:pPr>
              <w:rPr>
                <w:b/>
              </w:rPr>
            </w:pPr>
            <w:r w:rsidRPr="001520BD">
              <w:rPr>
                <w:b/>
              </w:rPr>
              <w:t>Lesson Overview:</w:t>
            </w:r>
          </w:p>
          <w:p w:rsidR="00B551F7" w:rsidRPr="001520BD" w:rsidRDefault="003301A9" w:rsidP="004E794B">
            <w:pPr>
              <w:rPr>
                <w:b/>
              </w:rPr>
            </w:pPr>
            <w:r>
              <w:rPr>
                <w:b/>
              </w:rPr>
              <w:t>Students will be introduced to important scientific vocabulary; ecosystem, food chain, organisms,  producers, consumers, herbivores, omnivores, carnivores, decomposers. Students will classify organisms according to type and will create a food chain mobile related to an ecosystem of their choice.</w:t>
            </w:r>
          </w:p>
          <w:p w:rsidR="00B551F7" w:rsidRPr="001520BD" w:rsidRDefault="00B551F7" w:rsidP="004E794B"/>
          <w:p w:rsidR="004E794B" w:rsidRPr="001520BD" w:rsidRDefault="004E794B" w:rsidP="004E794B"/>
        </w:tc>
      </w:tr>
      <w:tr w:rsidR="00B551F7" w:rsidTr="00C106C3">
        <w:tc>
          <w:tcPr>
            <w:tcW w:w="9350" w:type="dxa"/>
            <w:gridSpan w:val="2"/>
            <w:shd w:val="clear" w:color="auto" w:fill="DEEAF6" w:themeFill="accent1" w:themeFillTint="33"/>
          </w:tcPr>
          <w:p w:rsidR="003301A9" w:rsidRPr="001520BD" w:rsidRDefault="00B551F7">
            <w:pPr>
              <w:rPr>
                <w:b/>
              </w:rPr>
            </w:pPr>
            <w:r w:rsidRPr="001520BD">
              <w:rPr>
                <w:b/>
              </w:rPr>
              <w:t xml:space="preserve">Materials and Technology:  </w:t>
            </w:r>
          </w:p>
          <w:p w:rsidR="003301A9" w:rsidRPr="001520BD" w:rsidRDefault="003301A9">
            <w:r>
              <w:t>Scrap wo</w:t>
            </w:r>
            <w:r w:rsidR="00A558BD">
              <w:t>od for a top rung to hang items</w:t>
            </w:r>
            <w:r>
              <w:t xml:space="preserve"> from</w:t>
            </w:r>
            <w:r w:rsidR="004F511A">
              <w:t xml:space="preserve"> </w:t>
            </w:r>
            <w:r w:rsidR="00A558BD">
              <w:t>s</w:t>
            </w:r>
            <w:r>
              <w:t>tring, fishing line, wire</w:t>
            </w:r>
            <w:r w:rsidR="004F511A">
              <w:t>,</w:t>
            </w:r>
          </w:p>
          <w:p w:rsidR="003301A9" w:rsidRDefault="003301A9">
            <w:r>
              <w:t>Internet pictures, scrap magazines, old books etc</w:t>
            </w:r>
            <w:r w:rsidR="00A558BD">
              <w:t>.</w:t>
            </w:r>
            <w:r>
              <w:t xml:space="preserve"> to find pictures of organisms, or students can hand draw their organisms</w:t>
            </w:r>
          </w:p>
          <w:p w:rsidR="003301A9" w:rsidRPr="001520BD" w:rsidRDefault="003301A9">
            <w:r>
              <w:t>Small pieces of wood, old CD’s or anything that can act as backing for gluing pictures of organisms of</w:t>
            </w:r>
          </w:p>
          <w:p w:rsidR="00B551F7" w:rsidRPr="001520BD" w:rsidRDefault="004D7A74">
            <w:r>
              <w:t>Smartboard, projector and slideshow document “Food Chains and Webs”</w:t>
            </w:r>
          </w:p>
        </w:tc>
      </w:tr>
      <w:tr w:rsidR="00B551F7" w:rsidTr="00C106C3">
        <w:tc>
          <w:tcPr>
            <w:tcW w:w="4675" w:type="dxa"/>
            <w:shd w:val="clear" w:color="auto" w:fill="DEEAF6" w:themeFill="accent1" w:themeFillTint="33"/>
          </w:tcPr>
          <w:p w:rsidR="00B551F7" w:rsidRPr="001520BD" w:rsidRDefault="00B551F7" w:rsidP="00B551F7">
            <w:pPr>
              <w:rPr>
                <w:b/>
              </w:rPr>
            </w:pPr>
            <w:r w:rsidRPr="001520BD">
              <w:rPr>
                <w:b/>
              </w:rPr>
              <w:t xml:space="preserve">Student Accommodations/Modifications:  </w:t>
            </w:r>
          </w:p>
          <w:p w:rsidR="00B551F7" w:rsidRDefault="003301A9" w:rsidP="003301A9">
            <w:pPr>
              <w:pStyle w:val="ListParagraph"/>
              <w:numPr>
                <w:ilvl w:val="0"/>
                <w:numId w:val="11"/>
              </w:numPr>
              <w:rPr>
                <w:b/>
              </w:rPr>
            </w:pPr>
            <w:r>
              <w:rPr>
                <w:b/>
              </w:rPr>
              <w:t>Students may be given pictures of a group of related organisms from one ecosystem which they must classify and glue on to mobile</w:t>
            </w:r>
          </w:p>
          <w:p w:rsidR="003301A9" w:rsidRPr="003301A9" w:rsidRDefault="003301A9" w:rsidP="003301A9">
            <w:pPr>
              <w:ind w:left="360"/>
              <w:rPr>
                <w:b/>
              </w:rPr>
            </w:pPr>
          </w:p>
          <w:p w:rsidR="00B551F7" w:rsidRPr="001520BD" w:rsidRDefault="00B551F7" w:rsidP="00B551F7">
            <w:pPr>
              <w:ind w:left="360"/>
              <w:rPr>
                <w:b/>
              </w:rPr>
            </w:pPr>
          </w:p>
          <w:p w:rsidR="00B551F7" w:rsidRPr="001520BD" w:rsidRDefault="00B551F7" w:rsidP="00B551F7">
            <w:pPr>
              <w:ind w:left="360"/>
              <w:rPr>
                <w:b/>
              </w:rPr>
            </w:pPr>
          </w:p>
          <w:p w:rsidR="00B551F7" w:rsidRPr="001520BD" w:rsidRDefault="00B551F7" w:rsidP="00B551F7">
            <w:pPr>
              <w:ind w:left="360"/>
              <w:rPr>
                <w:b/>
              </w:rPr>
            </w:pPr>
          </w:p>
          <w:p w:rsidR="00B551F7" w:rsidRPr="001520BD" w:rsidRDefault="00B551F7" w:rsidP="00B551F7">
            <w:pPr>
              <w:ind w:left="360"/>
              <w:rPr>
                <w:b/>
              </w:rPr>
            </w:pPr>
          </w:p>
        </w:tc>
        <w:tc>
          <w:tcPr>
            <w:tcW w:w="4675" w:type="dxa"/>
            <w:shd w:val="clear" w:color="auto" w:fill="DEEAF6" w:themeFill="accent1" w:themeFillTint="33"/>
          </w:tcPr>
          <w:p w:rsidR="00B551F7" w:rsidRPr="001520BD" w:rsidRDefault="00B551F7" w:rsidP="00B551F7">
            <w:pPr>
              <w:rPr>
                <w:b/>
              </w:rPr>
            </w:pPr>
            <w:r w:rsidRPr="001520BD">
              <w:rPr>
                <w:b/>
              </w:rPr>
              <w:lastRenderedPageBreak/>
              <w:t>Lesson will be differentiated by:</w:t>
            </w:r>
          </w:p>
          <w:p w:rsidR="00B551F7" w:rsidRPr="001520BD" w:rsidRDefault="00B551F7" w:rsidP="00B551F7">
            <w:pPr>
              <w:pStyle w:val="ListParagraph"/>
              <w:numPr>
                <w:ilvl w:val="0"/>
                <w:numId w:val="10"/>
              </w:numPr>
              <w:rPr>
                <w:b/>
              </w:rPr>
            </w:pPr>
            <w:r w:rsidRPr="001520BD">
              <w:rPr>
                <w:b/>
              </w:rPr>
              <w:t>Content, specifically:</w:t>
            </w:r>
          </w:p>
          <w:p w:rsidR="00B551F7" w:rsidRPr="001520BD" w:rsidRDefault="00B551F7" w:rsidP="00B551F7">
            <w:pPr>
              <w:pStyle w:val="ListParagraph"/>
              <w:numPr>
                <w:ilvl w:val="0"/>
                <w:numId w:val="10"/>
              </w:numPr>
              <w:rPr>
                <w:b/>
              </w:rPr>
            </w:pPr>
            <w:r w:rsidRPr="001520BD">
              <w:rPr>
                <w:b/>
              </w:rPr>
              <w:t>Process, specifically:</w:t>
            </w:r>
          </w:p>
          <w:p w:rsidR="00B551F7" w:rsidRPr="001520BD" w:rsidRDefault="00B551F7" w:rsidP="00B551F7">
            <w:pPr>
              <w:pStyle w:val="ListParagraph"/>
              <w:numPr>
                <w:ilvl w:val="0"/>
                <w:numId w:val="10"/>
              </w:numPr>
              <w:rPr>
                <w:b/>
              </w:rPr>
            </w:pPr>
            <w:r w:rsidRPr="001520BD">
              <w:rPr>
                <w:b/>
              </w:rPr>
              <w:t>Product, specifically:</w:t>
            </w:r>
            <w:r w:rsidR="003301A9">
              <w:rPr>
                <w:b/>
              </w:rPr>
              <w:t xml:space="preserve"> Student selection of environment/organisms</w:t>
            </w:r>
          </w:p>
          <w:p w:rsidR="00B551F7" w:rsidRPr="001520BD" w:rsidRDefault="00B551F7" w:rsidP="00B551F7">
            <w:pPr>
              <w:pStyle w:val="ListParagraph"/>
              <w:numPr>
                <w:ilvl w:val="0"/>
                <w:numId w:val="10"/>
              </w:numPr>
              <w:rPr>
                <w:b/>
              </w:rPr>
            </w:pPr>
            <w:r w:rsidRPr="001520BD">
              <w:rPr>
                <w:b/>
              </w:rPr>
              <w:t>Environment, specifically:</w:t>
            </w:r>
            <w:r w:rsidR="003301A9">
              <w:rPr>
                <w:b/>
              </w:rPr>
              <w:t xml:space="preserve"> </w:t>
            </w:r>
          </w:p>
          <w:p w:rsidR="00B551F7" w:rsidRPr="001520BD" w:rsidRDefault="00B551F7" w:rsidP="00B551F7">
            <w:pPr>
              <w:ind w:left="360"/>
              <w:rPr>
                <w:b/>
              </w:rPr>
            </w:pPr>
          </w:p>
          <w:p w:rsidR="00B551F7" w:rsidRPr="001520BD" w:rsidRDefault="00B551F7" w:rsidP="00B551F7">
            <w:pPr>
              <w:ind w:left="360"/>
              <w:rPr>
                <w:b/>
              </w:rPr>
            </w:pPr>
          </w:p>
          <w:p w:rsidR="001520BD" w:rsidRPr="001520BD" w:rsidRDefault="001520BD" w:rsidP="00B551F7">
            <w:pPr>
              <w:ind w:left="360"/>
              <w:rPr>
                <w:b/>
              </w:rPr>
            </w:pPr>
          </w:p>
        </w:tc>
      </w:tr>
      <w:tr w:rsidR="00CC7FEE" w:rsidTr="001520BD">
        <w:tc>
          <w:tcPr>
            <w:tcW w:w="9350" w:type="dxa"/>
            <w:gridSpan w:val="2"/>
            <w:shd w:val="clear" w:color="auto" w:fill="9CC2E5" w:themeFill="accent1" w:themeFillTint="99"/>
          </w:tcPr>
          <w:p w:rsidR="00CC7FEE" w:rsidRPr="001520BD" w:rsidRDefault="00CC7FEE" w:rsidP="004F24F6">
            <w:pPr>
              <w:rPr>
                <w:b/>
              </w:rPr>
            </w:pPr>
            <w:r w:rsidRPr="001520BD">
              <w:rPr>
                <w:b/>
              </w:rPr>
              <w:lastRenderedPageBreak/>
              <w:t xml:space="preserve">MINDS ON:  </w:t>
            </w:r>
            <w:r w:rsidR="004F24F6" w:rsidRPr="001520BD">
              <w:rPr>
                <w:b/>
              </w:rPr>
              <w:t>Getting Started</w:t>
            </w:r>
          </w:p>
        </w:tc>
      </w:tr>
      <w:tr w:rsidR="007E18E8" w:rsidTr="007E18E8">
        <w:tc>
          <w:tcPr>
            <w:tcW w:w="4675" w:type="dxa"/>
          </w:tcPr>
          <w:p w:rsidR="004D7A74" w:rsidRPr="001520BD" w:rsidRDefault="004D7A74" w:rsidP="004D7A74">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may: </w:t>
            </w:r>
          </w:p>
          <w:p w:rsidR="004D7A74" w:rsidRPr="001520BD" w:rsidRDefault="004D7A74" w:rsidP="004D7A74">
            <w:pPr>
              <w:pStyle w:val="Default"/>
              <w:rPr>
                <w:rFonts w:asciiTheme="minorHAnsi" w:hAnsiTheme="minorHAnsi"/>
                <w:sz w:val="22"/>
                <w:szCs w:val="22"/>
              </w:rPr>
            </w:pPr>
            <w:r w:rsidRPr="001520BD">
              <w:rPr>
                <w:rFonts w:asciiTheme="minorHAnsi" w:hAnsiTheme="minorHAnsi"/>
                <w:sz w:val="22"/>
                <w:szCs w:val="22"/>
              </w:rPr>
              <w:t xml:space="preserve">• activate students’ prior knowledge; </w:t>
            </w:r>
          </w:p>
          <w:p w:rsidR="004D7A74" w:rsidRPr="001520BD" w:rsidRDefault="004D7A74" w:rsidP="004D7A74">
            <w:pPr>
              <w:pStyle w:val="Default"/>
              <w:rPr>
                <w:rFonts w:asciiTheme="minorHAnsi" w:hAnsiTheme="minorHAnsi"/>
                <w:sz w:val="22"/>
                <w:szCs w:val="22"/>
              </w:rPr>
            </w:pPr>
            <w:r w:rsidRPr="001520BD">
              <w:rPr>
                <w:rFonts w:asciiTheme="minorHAnsi" w:hAnsiTheme="minorHAnsi"/>
                <w:sz w:val="22"/>
                <w:szCs w:val="22"/>
              </w:rPr>
              <w:t xml:space="preserve">• engage students by posing thought-provoking questions; </w:t>
            </w:r>
          </w:p>
          <w:p w:rsidR="004D7A74" w:rsidRPr="001520BD" w:rsidRDefault="004D7A74" w:rsidP="004D7A74">
            <w:pPr>
              <w:pStyle w:val="Default"/>
              <w:rPr>
                <w:rFonts w:asciiTheme="minorHAnsi" w:hAnsiTheme="minorHAnsi"/>
                <w:sz w:val="22"/>
                <w:szCs w:val="22"/>
              </w:rPr>
            </w:pPr>
            <w:r w:rsidRPr="001520BD">
              <w:rPr>
                <w:rFonts w:asciiTheme="minorHAnsi" w:hAnsiTheme="minorHAnsi"/>
                <w:sz w:val="22"/>
                <w:szCs w:val="22"/>
              </w:rPr>
              <w:t xml:space="preserve">• gather diagnostic and/or formative assessment data through observation and questioning; </w:t>
            </w:r>
          </w:p>
          <w:p w:rsidR="004D7A74" w:rsidRPr="001520BD" w:rsidRDefault="004D7A74" w:rsidP="004D7A74">
            <w:pPr>
              <w:pStyle w:val="Default"/>
              <w:rPr>
                <w:rFonts w:asciiTheme="minorHAnsi" w:hAnsiTheme="minorHAnsi"/>
                <w:sz w:val="22"/>
                <w:szCs w:val="22"/>
              </w:rPr>
            </w:pPr>
            <w:r w:rsidRPr="001520BD">
              <w:rPr>
                <w:rFonts w:asciiTheme="minorHAnsi" w:hAnsiTheme="minorHAnsi"/>
                <w:sz w:val="22"/>
                <w:szCs w:val="22"/>
              </w:rPr>
              <w:t>• discuss and clarify the task</w:t>
            </w:r>
            <w:r>
              <w:rPr>
                <w:rFonts w:asciiTheme="minorHAnsi" w:hAnsiTheme="minorHAnsi"/>
                <w:sz w:val="22"/>
                <w:szCs w:val="22"/>
              </w:rPr>
              <w:t>(s)</w:t>
            </w:r>
            <w:r w:rsidRPr="001520BD">
              <w:rPr>
                <w:rFonts w:asciiTheme="minorHAnsi" w:hAnsiTheme="minorHAnsi"/>
                <w:sz w:val="22"/>
                <w:szCs w:val="22"/>
              </w:rPr>
              <w:t xml:space="preserve">. </w:t>
            </w:r>
          </w:p>
          <w:p w:rsidR="004B4C0B" w:rsidRPr="001520BD" w:rsidRDefault="004B4C0B" w:rsidP="003301A9">
            <w:pPr>
              <w:pStyle w:val="Default"/>
              <w:rPr>
                <w:rFonts w:asciiTheme="minorHAnsi" w:hAnsiTheme="minorHAnsi"/>
                <w:sz w:val="22"/>
                <w:szCs w:val="22"/>
              </w:rPr>
            </w:pPr>
          </w:p>
        </w:tc>
        <w:tc>
          <w:tcPr>
            <w:tcW w:w="4675" w:type="dxa"/>
          </w:tcPr>
          <w:p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sidRPr="001520BD">
              <w:rPr>
                <w:rFonts w:asciiTheme="minorHAnsi" w:hAnsiTheme="minorHAnsi"/>
                <w:sz w:val="22"/>
                <w:szCs w:val="22"/>
              </w:rPr>
              <w:t xml:space="preserve"> may</w:t>
            </w:r>
            <w:r w:rsidRPr="001520BD">
              <w:rPr>
                <w:rFonts w:asciiTheme="minorHAnsi" w:hAnsiTheme="minorHAnsi"/>
                <w:sz w:val="22"/>
                <w:szCs w:val="22"/>
              </w:rPr>
              <w:t xml:space="preserve">: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in discussions;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propose strategies;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question the teacher and their classmates;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make connections to and reflect on prior learning. </w:t>
            </w:r>
          </w:p>
          <w:p w:rsidR="007E18E8" w:rsidRPr="001520BD" w:rsidRDefault="007E18E8">
            <w:pPr>
              <w:rPr>
                <w:b/>
              </w:rPr>
            </w:pPr>
          </w:p>
        </w:tc>
      </w:tr>
      <w:tr w:rsidR="004F24F6" w:rsidTr="001520BD">
        <w:tc>
          <w:tcPr>
            <w:tcW w:w="9350" w:type="dxa"/>
            <w:gridSpan w:val="2"/>
            <w:shd w:val="clear" w:color="auto" w:fill="DEEAF6" w:themeFill="accent1" w:themeFillTint="33"/>
          </w:tcPr>
          <w:p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rsidR="004B4C0B" w:rsidRDefault="004B4C0B" w:rsidP="004B4C0B">
            <w:pPr>
              <w:pStyle w:val="Default"/>
              <w:rPr>
                <w:rFonts w:asciiTheme="minorHAnsi" w:hAnsiTheme="minorHAnsi"/>
                <w:sz w:val="22"/>
                <w:szCs w:val="22"/>
              </w:rPr>
            </w:pPr>
          </w:p>
          <w:p w:rsidR="004B4C0B" w:rsidRDefault="004B4C0B" w:rsidP="004B4C0B">
            <w:pPr>
              <w:pStyle w:val="Default"/>
              <w:rPr>
                <w:rFonts w:asciiTheme="minorHAnsi" w:hAnsiTheme="minorHAnsi"/>
                <w:sz w:val="22"/>
                <w:szCs w:val="22"/>
              </w:rPr>
            </w:pPr>
            <w:r>
              <w:rPr>
                <w:rFonts w:asciiTheme="minorHAnsi" w:hAnsiTheme="minorHAnsi"/>
                <w:sz w:val="22"/>
                <w:szCs w:val="22"/>
              </w:rPr>
              <w:t>Ask students what they ate today.</w:t>
            </w:r>
          </w:p>
          <w:p w:rsidR="004B4C0B" w:rsidRDefault="004B4C0B" w:rsidP="004B4C0B">
            <w:pPr>
              <w:pStyle w:val="Default"/>
              <w:rPr>
                <w:rFonts w:asciiTheme="minorHAnsi" w:hAnsiTheme="minorHAnsi"/>
                <w:sz w:val="22"/>
                <w:szCs w:val="22"/>
              </w:rPr>
            </w:pPr>
            <w:r>
              <w:rPr>
                <w:rFonts w:asciiTheme="minorHAnsi" w:hAnsiTheme="minorHAnsi"/>
                <w:sz w:val="22"/>
                <w:szCs w:val="22"/>
              </w:rPr>
              <w:t xml:space="preserve">Why is </w:t>
            </w:r>
            <w:r w:rsidR="004F511A">
              <w:rPr>
                <w:rFonts w:asciiTheme="minorHAnsi" w:hAnsiTheme="minorHAnsi"/>
                <w:sz w:val="22"/>
                <w:szCs w:val="22"/>
              </w:rPr>
              <w:t>it</w:t>
            </w:r>
            <w:r>
              <w:rPr>
                <w:rFonts w:asciiTheme="minorHAnsi" w:hAnsiTheme="minorHAnsi"/>
                <w:sz w:val="22"/>
                <w:szCs w:val="22"/>
              </w:rPr>
              <w:t xml:space="preserve"> necessary for us or any animal to eat? (We need energy, vitamins etc</w:t>
            </w:r>
            <w:r w:rsidR="004F511A">
              <w:rPr>
                <w:rFonts w:asciiTheme="minorHAnsi" w:hAnsiTheme="minorHAnsi"/>
                <w:sz w:val="22"/>
                <w:szCs w:val="22"/>
              </w:rPr>
              <w:t>.</w:t>
            </w:r>
            <w:r>
              <w:rPr>
                <w:rFonts w:asciiTheme="minorHAnsi" w:hAnsiTheme="minorHAnsi"/>
                <w:sz w:val="22"/>
                <w:szCs w:val="22"/>
              </w:rPr>
              <w:t xml:space="preserve">) </w:t>
            </w:r>
          </w:p>
          <w:p w:rsidR="004F24F6" w:rsidRDefault="004B4C0B" w:rsidP="004F24F6">
            <w:r>
              <w:t>How do plants get their energy? (from the sun throug</w:t>
            </w:r>
            <w:r w:rsidR="004D7A74">
              <w:t>h the process of photosynthesis.</w:t>
            </w:r>
            <w:r w:rsidR="00A558BD">
              <w:t>)</w:t>
            </w:r>
          </w:p>
          <w:p w:rsidR="004D7A74" w:rsidRDefault="004D7A74" w:rsidP="004F24F6"/>
          <w:p w:rsidR="004D7A74" w:rsidRDefault="004D7A74" w:rsidP="004F24F6">
            <w:r>
              <w:t xml:space="preserve">Present slideshow “Food Chains and Webs” and discuss different types of organisms in a food chain. </w:t>
            </w:r>
          </w:p>
          <w:p w:rsidR="004F24F6" w:rsidRDefault="004D7A74" w:rsidP="004F24F6">
            <w:pPr>
              <w:pStyle w:val="ListParagraph"/>
              <w:numPr>
                <w:ilvl w:val="0"/>
                <w:numId w:val="11"/>
              </w:numPr>
              <w:rPr>
                <w:b/>
              </w:rPr>
            </w:pPr>
            <w:r>
              <w:rPr>
                <w:b/>
              </w:rPr>
              <w:t>As key terms; producer, consumer, herbivore, omnivore, carnivore come up record student created definitions of these words  on to chart paper for reference sheet</w:t>
            </w:r>
          </w:p>
          <w:p w:rsidR="004D7A74" w:rsidRDefault="004D7A74" w:rsidP="004D7A74">
            <w:pPr>
              <w:rPr>
                <w:b/>
              </w:rPr>
            </w:pPr>
          </w:p>
          <w:p w:rsidR="004D7A74" w:rsidRPr="004D7A74" w:rsidRDefault="004D7A74" w:rsidP="004D7A74">
            <w:pPr>
              <w:rPr>
                <w:b/>
              </w:rPr>
            </w:pPr>
            <w:r>
              <w:rPr>
                <w:b/>
              </w:rPr>
              <w:t>How are</w:t>
            </w:r>
            <w:r w:rsidR="00A558BD">
              <w:rPr>
                <w:b/>
              </w:rPr>
              <w:t xml:space="preserve"> </w:t>
            </w:r>
            <w:r>
              <w:rPr>
                <w:b/>
              </w:rPr>
              <w:t xml:space="preserve">organisms in a food chain represented spatially (top to bottom, side to side)? What is used to show the flow of energy, or which organism consumes which organism? (arrows) </w:t>
            </w:r>
          </w:p>
          <w:p w:rsidR="004F24F6" w:rsidRPr="001520BD" w:rsidRDefault="004F24F6" w:rsidP="004F24F6">
            <w:pPr>
              <w:rPr>
                <w:b/>
              </w:rPr>
            </w:pPr>
          </w:p>
        </w:tc>
      </w:tr>
      <w:tr w:rsidR="00CC7FEE" w:rsidTr="001520BD">
        <w:tc>
          <w:tcPr>
            <w:tcW w:w="9350" w:type="dxa"/>
            <w:gridSpan w:val="2"/>
            <w:shd w:val="clear" w:color="auto" w:fill="9CC2E5" w:themeFill="accent1" w:themeFillTint="99"/>
          </w:tcPr>
          <w:p w:rsidR="00CC7FEE" w:rsidRPr="001520BD" w:rsidRDefault="00CC7FEE" w:rsidP="004F24F6">
            <w:pPr>
              <w:rPr>
                <w:b/>
              </w:rPr>
            </w:pPr>
            <w:r w:rsidRPr="001520BD">
              <w:rPr>
                <w:b/>
              </w:rPr>
              <w:t xml:space="preserve">ACTION:  </w:t>
            </w:r>
            <w:r w:rsidR="004F24F6" w:rsidRPr="001520BD">
              <w:rPr>
                <w:b/>
              </w:rPr>
              <w:t>Working on it</w:t>
            </w:r>
          </w:p>
        </w:tc>
      </w:tr>
      <w:tr w:rsidR="007E18E8" w:rsidTr="007E18E8">
        <w:tc>
          <w:tcPr>
            <w:tcW w:w="4675" w:type="dxa"/>
          </w:tcPr>
          <w:p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Pr>
                <w:rFonts w:asciiTheme="minorHAnsi" w:hAnsiTheme="minorHAnsi"/>
                <w:sz w:val="22"/>
                <w:szCs w:val="22"/>
              </w:rPr>
              <w:t>may</w:t>
            </w:r>
            <w:r w:rsidRPr="001520BD">
              <w:rPr>
                <w:rFonts w:asciiTheme="minorHAnsi" w:hAnsiTheme="minorHAnsi"/>
                <w:sz w:val="22"/>
                <w:szCs w:val="22"/>
              </w:rPr>
              <w:t xml:space="preserve">: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ask probing questions;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clarify misconceptions, as needed, by redirecting students through questioning;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answer students’ questions (but avoid providing a solution to the problem);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observe and assess;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encourage students to represent their thinking concretely and/or pictorially;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encourage students to clarify ideas and to po</w:t>
            </w:r>
            <w:r w:rsidR="001520BD">
              <w:rPr>
                <w:rFonts w:asciiTheme="minorHAnsi" w:hAnsiTheme="minorHAnsi"/>
                <w:sz w:val="22"/>
                <w:szCs w:val="22"/>
              </w:rPr>
              <w:t>se questions to other students.</w:t>
            </w:r>
          </w:p>
          <w:p w:rsidR="00CC7FEE" w:rsidRPr="001520BD" w:rsidRDefault="00CC7FEE" w:rsidP="001520BD">
            <w:pPr>
              <w:pStyle w:val="Default"/>
              <w:rPr>
                <w:rFonts w:asciiTheme="minorHAnsi" w:hAnsiTheme="minorHAnsi"/>
                <w:sz w:val="22"/>
                <w:szCs w:val="22"/>
              </w:rPr>
            </w:pPr>
          </w:p>
        </w:tc>
        <w:tc>
          <w:tcPr>
            <w:tcW w:w="4675" w:type="dxa"/>
          </w:tcPr>
          <w:p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Pr>
                <w:rFonts w:asciiTheme="minorHAnsi" w:hAnsiTheme="minorHAnsi"/>
                <w:sz w:val="22"/>
                <w:szCs w:val="22"/>
              </w:rPr>
              <w:t xml:space="preserve"> may</w:t>
            </w:r>
            <w:r w:rsidRPr="001520BD">
              <w:rPr>
                <w:rFonts w:asciiTheme="minorHAnsi" w:hAnsiTheme="minorHAnsi"/>
                <w:sz w:val="22"/>
                <w:szCs w:val="22"/>
              </w:rPr>
              <w:t xml:space="preserve">: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represent their thinking (using numbers, pictures, words, manipulatives, actions, etc.);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actively in whole group, small group, or independent settings; </w:t>
            </w:r>
          </w:p>
          <w:p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explain their thinking to the teacher and their classmates; </w:t>
            </w:r>
          </w:p>
          <w:p w:rsidR="007E18E8" w:rsidRPr="001520BD" w:rsidRDefault="004F24F6" w:rsidP="004F24F6">
            <w:r w:rsidRPr="001520BD">
              <w:t xml:space="preserve">• explore and develop strategies and concepts. </w:t>
            </w:r>
          </w:p>
        </w:tc>
      </w:tr>
      <w:tr w:rsidR="004F24F6" w:rsidTr="001520BD">
        <w:tc>
          <w:tcPr>
            <w:tcW w:w="9350" w:type="dxa"/>
            <w:gridSpan w:val="2"/>
            <w:shd w:val="clear" w:color="auto" w:fill="DEEAF6" w:themeFill="accent1" w:themeFillTint="33"/>
          </w:tcPr>
          <w:p w:rsid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Describe the task</w:t>
            </w:r>
            <w:r w:rsidR="002B733D">
              <w:rPr>
                <w:rFonts w:asciiTheme="minorHAnsi" w:hAnsiTheme="minorHAnsi"/>
                <w:sz w:val="22"/>
                <w:szCs w:val="22"/>
              </w:rPr>
              <w:t>(s)</w:t>
            </w:r>
            <w:r w:rsidRPr="001520BD">
              <w:rPr>
                <w:rFonts w:asciiTheme="minorHAnsi" w:hAnsiTheme="minorHAnsi"/>
                <w:sz w:val="22"/>
                <w:szCs w:val="22"/>
              </w:rPr>
              <w:t xml:space="preserve">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rsidR="004D7A74" w:rsidRDefault="004D7A74" w:rsidP="001520BD">
            <w:pPr>
              <w:pStyle w:val="Default"/>
              <w:spacing w:before="120"/>
              <w:rPr>
                <w:rFonts w:asciiTheme="minorHAnsi" w:hAnsiTheme="minorHAnsi"/>
                <w:sz w:val="22"/>
                <w:szCs w:val="22"/>
              </w:rPr>
            </w:pPr>
          </w:p>
          <w:p w:rsidR="004D7A74" w:rsidRDefault="004D7A74" w:rsidP="001520BD">
            <w:pPr>
              <w:pStyle w:val="Default"/>
              <w:spacing w:before="120"/>
              <w:rPr>
                <w:rFonts w:asciiTheme="minorHAnsi" w:hAnsiTheme="minorHAnsi"/>
                <w:sz w:val="22"/>
                <w:szCs w:val="22"/>
              </w:rPr>
            </w:pPr>
            <w:r>
              <w:rPr>
                <w:rFonts w:asciiTheme="minorHAnsi" w:hAnsiTheme="minorHAnsi"/>
                <w:sz w:val="22"/>
                <w:szCs w:val="22"/>
              </w:rPr>
              <w:t>Show students different examples of mobiles particularly mobiles with items hanging from each other in a vertical fashion.</w:t>
            </w:r>
          </w:p>
          <w:p w:rsidR="006D3F5E" w:rsidRDefault="006D3F5E" w:rsidP="001520BD">
            <w:pPr>
              <w:pStyle w:val="Default"/>
              <w:spacing w:before="120"/>
              <w:rPr>
                <w:rFonts w:asciiTheme="minorHAnsi" w:hAnsiTheme="minorHAnsi"/>
                <w:sz w:val="22"/>
                <w:szCs w:val="22"/>
              </w:rPr>
            </w:pPr>
          </w:p>
          <w:p w:rsidR="006D3F5E" w:rsidRDefault="006D3F5E" w:rsidP="001520BD">
            <w:pPr>
              <w:pStyle w:val="Default"/>
              <w:spacing w:before="120"/>
              <w:rPr>
                <w:rFonts w:asciiTheme="minorHAnsi" w:hAnsiTheme="minorHAnsi"/>
                <w:sz w:val="22"/>
                <w:szCs w:val="22"/>
              </w:rPr>
            </w:pPr>
            <w:r>
              <w:rPr>
                <w:rFonts w:asciiTheme="minorHAnsi" w:hAnsiTheme="minorHAnsi"/>
                <w:sz w:val="22"/>
                <w:szCs w:val="22"/>
              </w:rPr>
              <w:t xml:space="preserve">Using the smartboard present pictures of organisms that would be in a simple food chain. Ask students how they would organize this in the form of a mobile. Sketch out a plan with students. </w:t>
            </w:r>
          </w:p>
          <w:p w:rsidR="006D3F5E" w:rsidRDefault="006D3F5E" w:rsidP="001520BD">
            <w:pPr>
              <w:pStyle w:val="Default"/>
              <w:spacing w:before="120"/>
              <w:rPr>
                <w:rFonts w:asciiTheme="minorHAnsi" w:hAnsiTheme="minorHAnsi"/>
                <w:sz w:val="22"/>
                <w:szCs w:val="22"/>
              </w:rPr>
            </w:pPr>
            <w:r>
              <w:rPr>
                <w:rFonts w:asciiTheme="minorHAnsi" w:hAnsiTheme="minorHAnsi"/>
                <w:sz w:val="22"/>
                <w:szCs w:val="22"/>
              </w:rPr>
              <w:t>Ask students what their favourite wild animals are. Ask students if they know what these animals eat? What other organisms do they think would be in a food chain with their favourite animals?</w:t>
            </w:r>
          </w:p>
          <w:p w:rsidR="006D3F5E" w:rsidRDefault="00A558BD" w:rsidP="001520BD">
            <w:pPr>
              <w:pStyle w:val="Default"/>
              <w:spacing w:before="120"/>
              <w:rPr>
                <w:rFonts w:asciiTheme="minorHAnsi" w:hAnsiTheme="minorHAnsi"/>
                <w:sz w:val="22"/>
                <w:szCs w:val="22"/>
              </w:rPr>
            </w:pPr>
            <w:r>
              <w:rPr>
                <w:rFonts w:asciiTheme="minorHAnsi" w:hAnsiTheme="minorHAnsi"/>
                <w:sz w:val="22"/>
                <w:szCs w:val="22"/>
              </w:rPr>
              <w:t>P</w:t>
            </w:r>
            <w:r w:rsidR="006D3F5E">
              <w:rPr>
                <w:rFonts w:asciiTheme="minorHAnsi" w:hAnsiTheme="minorHAnsi"/>
                <w:sz w:val="22"/>
                <w:szCs w:val="22"/>
              </w:rPr>
              <w:t xml:space="preserve">resent students with materials for making a food chain mobile. </w:t>
            </w:r>
          </w:p>
          <w:p w:rsidR="006D3F5E" w:rsidRDefault="006D3F5E" w:rsidP="001520BD">
            <w:pPr>
              <w:pStyle w:val="Default"/>
              <w:spacing w:before="120"/>
              <w:rPr>
                <w:rFonts w:asciiTheme="minorHAnsi" w:hAnsiTheme="minorHAnsi"/>
                <w:sz w:val="22"/>
                <w:szCs w:val="22"/>
              </w:rPr>
            </w:pPr>
            <w:r>
              <w:rPr>
                <w:rFonts w:asciiTheme="minorHAnsi" w:hAnsiTheme="minorHAnsi"/>
                <w:sz w:val="22"/>
                <w:szCs w:val="22"/>
              </w:rPr>
              <w:t xml:space="preserve">Students will be allowed to use classroom computers, IPADS, etc. to research what organisms would make up a food chain involving their favourite animals or some other wild animal of their choice. </w:t>
            </w:r>
          </w:p>
          <w:p w:rsidR="00D64C1C" w:rsidRDefault="006D3F5E" w:rsidP="006D3F5E">
            <w:pPr>
              <w:pStyle w:val="Default"/>
              <w:spacing w:before="120"/>
              <w:rPr>
                <w:rFonts w:asciiTheme="minorHAnsi" w:hAnsiTheme="minorHAnsi"/>
                <w:sz w:val="22"/>
                <w:szCs w:val="22"/>
              </w:rPr>
            </w:pPr>
            <w:r>
              <w:rPr>
                <w:rFonts w:asciiTheme="minorHAnsi" w:hAnsiTheme="minorHAnsi"/>
                <w:sz w:val="22"/>
                <w:szCs w:val="22"/>
              </w:rPr>
              <w:t>Students will conduct research, print/cut out etc. pictures of organisms in their preferred food chain. Students will construct their mobile in an appropriate manner showing how energy moves from one creature to the next.</w:t>
            </w:r>
          </w:p>
          <w:p w:rsidR="00A558BD" w:rsidRPr="006D3F5E" w:rsidRDefault="00A558BD" w:rsidP="006D3F5E">
            <w:pPr>
              <w:pStyle w:val="Default"/>
              <w:spacing w:before="120"/>
              <w:rPr>
                <w:rFonts w:asciiTheme="minorHAnsi" w:hAnsiTheme="minorHAnsi"/>
                <w:sz w:val="22"/>
                <w:szCs w:val="22"/>
              </w:rPr>
            </w:pPr>
            <w:r>
              <w:rPr>
                <w:rFonts w:asciiTheme="minorHAnsi" w:hAnsiTheme="minorHAnsi"/>
                <w:sz w:val="22"/>
                <w:szCs w:val="22"/>
              </w:rPr>
              <w:t>Assessment of final product may be done using a checklist or rubric.</w:t>
            </w:r>
          </w:p>
          <w:p w:rsidR="001520BD" w:rsidRPr="001520BD" w:rsidRDefault="001520BD" w:rsidP="004F24F6">
            <w:pPr>
              <w:rPr>
                <w:b/>
              </w:rPr>
            </w:pPr>
          </w:p>
        </w:tc>
      </w:tr>
      <w:tr w:rsidR="00CC7FEE" w:rsidTr="001520BD">
        <w:tc>
          <w:tcPr>
            <w:tcW w:w="9350" w:type="dxa"/>
            <w:gridSpan w:val="2"/>
            <w:shd w:val="clear" w:color="auto" w:fill="9CC2E5" w:themeFill="accent1" w:themeFillTint="99"/>
          </w:tcPr>
          <w:p w:rsidR="00CC7FEE" w:rsidRPr="001520BD" w:rsidRDefault="00CC7FEE" w:rsidP="004F24F6">
            <w:pPr>
              <w:rPr>
                <w:b/>
              </w:rPr>
            </w:pPr>
            <w:r w:rsidRPr="001520BD">
              <w:rPr>
                <w:b/>
              </w:rPr>
              <w:t xml:space="preserve">CONSOLIDATION:  </w:t>
            </w:r>
            <w:r w:rsidR="004F24F6" w:rsidRPr="001520BD">
              <w:rPr>
                <w:b/>
              </w:rPr>
              <w:t>Reflecting and Connecting</w:t>
            </w:r>
          </w:p>
        </w:tc>
      </w:tr>
      <w:tr w:rsidR="007E18E8" w:rsidTr="004F24F6">
        <w:trPr>
          <w:trHeight w:val="499"/>
        </w:trPr>
        <w:tc>
          <w:tcPr>
            <w:tcW w:w="4675" w:type="dxa"/>
          </w:tcPr>
          <w:p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Pr>
                <w:rFonts w:asciiTheme="minorHAnsi" w:hAnsiTheme="minorHAnsi"/>
                <w:sz w:val="22"/>
                <w:szCs w:val="22"/>
              </w:rPr>
              <w:t>may</w:t>
            </w:r>
            <w:r w:rsidRPr="001520BD">
              <w:rPr>
                <w:rFonts w:asciiTheme="minorHAnsi" w:hAnsiTheme="minorHAnsi"/>
                <w:sz w:val="22"/>
                <w:szCs w:val="22"/>
              </w:rPr>
              <w:t xml:space="preserve">: </w:t>
            </w:r>
          </w:p>
          <w:p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bring students back together to share and analyse </w:t>
            </w:r>
            <w:r>
              <w:rPr>
                <w:rFonts w:asciiTheme="minorHAnsi" w:hAnsiTheme="minorHAnsi"/>
                <w:sz w:val="22"/>
                <w:szCs w:val="22"/>
              </w:rPr>
              <w:t>strategie</w:t>
            </w:r>
            <w:r w:rsidRPr="001520BD">
              <w:rPr>
                <w:rFonts w:asciiTheme="minorHAnsi" w:hAnsiTheme="minorHAnsi"/>
                <w:sz w:val="22"/>
                <w:szCs w:val="22"/>
              </w:rPr>
              <w:t xml:space="preserve">s; </w:t>
            </w:r>
          </w:p>
          <w:p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encourage students to explain a variety of </w:t>
            </w:r>
            <w:r>
              <w:rPr>
                <w:rFonts w:asciiTheme="minorHAnsi" w:hAnsiTheme="minorHAnsi"/>
                <w:sz w:val="22"/>
                <w:szCs w:val="22"/>
              </w:rPr>
              <w:t>learning</w:t>
            </w:r>
            <w:r w:rsidRPr="001520BD">
              <w:rPr>
                <w:rFonts w:asciiTheme="minorHAnsi" w:hAnsiTheme="minorHAnsi"/>
                <w:sz w:val="22"/>
                <w:szCs w:val="22"/>
              </w:rPr>
              <w:t xml:space="preserve"> strategies; </w:t>
            </w:r>
          </w:p>
          <w:p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ask students to defend their procedures and justify their answers; </w:t>
            </w:r>
          </w:p>
          <w:p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clarify misunderstandings; </w:t>
            </w:r>
          </w:p>
          <w:p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relate strategies and solutions to similar types of problems in order to help students generalize concepts; </w:t>
            </w:r>
          </w:p>
          <w:p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summarize the discussion and emphasize key points or concepts. </w:t>
            </w:r>
          </w:p>
          <w:p w:rsidR="007E18E8" w:rsidRPr="001520BD" w:rsidRDefault="007E18E8">
            <w:pPr>
              <w:rPr>
                <w:b/>
              </w:rPr>
            </w:pPr>
          </w:p>
        </w:tc>
        <w:tc>
          <w:tcPr>
            <w:tcW w:w="4675" w:type="dxa"/>
          </w:tcPr>
          <w:p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Pr>
                <w:rFonts w:asciiTheme="minorHAnsi" w:hAnsiTheme="minorHAnsi"/>
                <w:sz w:val="22"/>
                <w:szCs w:val="22"/>
              </w:rPr>
              <w:t xml:space="preserve"> may</w:t>
            </w:r>
            <w:r w:rsidRPr="001520BD">
              <w:rPr>
                <w:rFonts w:asciiTheme="minorHAnsi" w:hAnsiTheme="minorHAnsi"/>
                <w:sz w:val="22"/>
                <w:szCs w:val="22"/>
              </w:rPr>
              <w:t xml:space="preserve">: </w:t>
            </w:r>
          </w:p>
          <w:p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share their findings; </w:t>
            </w:r>
          </w:p>
          <w:p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use a variety of concrete, pictorial, and numerical representations to de</w:t>
            </w:r>
            <w:r>
              <w:rPr>
                <w:rFonts w:asciiTheme="minorHAnsi" w:hAnsiTheme="minorHAnsi"/>
                <w:sz w:val="22"/>
                <w:szCs w:val="22"/>
              </w:rPr>
              <w:t>monstrate their understandings</w:t>
            </w:r>
            <w:r w:rsidRPr="001520BD">
              <w:rPr>
                <w:rFonts w:asciiTheme="minorHAnsi" w:hAnsiTheme="minorHAnsi"/>
                <w:sz w:val="22"/>
                <w:szCs w:val="22"/>
              </w:rPr>
              <w:t xml:space="preserve">; </w:t>
            </w:r>
          </w:p>
          <w:p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justify and explain their thinking; </w:t>
            </w:r>
          </w:p>
          <w:p w:rsidR="001520BD" w:rsidRPr="001520BD" w:rsidRDefault="00BB1E4D" w:rsidP="001520BD">
            <w:pPr>
              <w:pStyle w:val="Default"/>
              <w:rPr>
                <w:rFonts w:asciiTheme="minorHAnsi" w:hAnsiTheme="minorHAnsi"/>
                <w:sz w:val="22"/>
                <w:szCs w:val="22"/>
              </w:rPr>
            </w:pPr>
            <w:r>
              <w:rPr>
                <w:rFonts w:asciiTheme="minorHAnsi" w:hAnsiTheme="minorHAnsi"/>
                <w:sz w:val="22"/>
                <w:szCs w:val="22"/>
              </w:rPr>
              <w:t>• reflect on their learning.</w:t>
            </w:r>
          </w:p>
          <w:p w:rsidR="00CC7FEE" w:rsidRPr="001520BD" w:rsidRDefault="00CC7FEE" w:rsidP="00BB1E4D">
            <w:pPr>
              <w:pStyle w:val="Default"/>
              <w:rPr>
                <w:rFonts w:asciiTheme="minorHAnsi" w:hAnsiTheme="minorHAnsi"/>
                <w:b/>
                <w:sz w:val="22"/>
                <w:szCs w:val="22"/>
              </w:rPr>
            </w:pPr>
          </w:p>
        </w:tc>
      </w:tr>
      <w:tr w:rsidR="004F24F6" w:rsidTr="00BB1E4D">
        <w:tc>
          <w:tcPr>
            <w:tcW w:w="9350" w:type="dxa"/>
            <w:gridSpan w:val="2"/>
            <w:shd w:val="clear" w:color="auto" w:fill="DEEAF6" w:themeFill="accent1" w:themeFillTint="33"/>
          </w:tcPr>
          <w:p w:rsid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rsidR="006D3F5E" w:rsidRDefault="006D3F5E" w:rsidP="001520BD">
            <w:pPr>
              <w:pStyle w:val="Default"/>
              <w:spacing w:before="120"/>
              <w:rPr>
                <w:rFonts w:asciiTheme="minorHAnsi" w:hAnsiTheme="minorHAnsi"/>
                <w:sz w:val="22"/>
                <w:szCs w:val="22"/>
              </w:rPr>
            </w:pPr>
          </w:p>
          <w:p w:rsidR="00BB1E4D" w:rsidRDefault="006D3F5E" w:rsidP="001520BD">
            <w:pPr>
              <w:pStyle w:val="Default"/>
              <w:spacing w:before="120"/>
              <w:rPr>
                <w:rFonts w:asciiTheme="minorHAnsi" w:hAnsiTheme="minorHAnsi"/>
                <w:sz w:val="22"/>
                <w:szCs w:val="22"/>
              </w:rPr>
            </w:pPr>
            <w:r>
              <w:rPr>
                <w:rFonts w:asciiTheme="minorHAnsi" w:hAnsiTheme="minorHAnsi"/>
                <w:sz w:val="22"/>
                <w:szCs w:val="22"/>
              </w:rPr>
              <w:t xml:space="preserve">Ask students to hang their completed mobiles in the classroom and select 2 or 3 of the most accurate and detailed food chains with representations of multiple types of organisms </w:t>
            </w:r>
            <w:r w:rsidR="00D64C1C">
              <w:rPr>
                <w:rFonts w:asciiTheme="minorHAnsi" w:hAnsiTheme="minorHAnsi"/>
                <w:sz w:val="22"/>
                <w:szCs w:val="22"/>
              </w:rPr>
              <w:t>to discuss and have students present.</w:t>
            </w:r>
            <w:r>
              <w:rPr>
                <w:rFonts w:asciiTheme="minorHAnsi" w:hAnsiTheme="minorHAnsi"/>
                <w:sz w:val="22"/>
                <w:szCs w:val="22"/>
              </w:rPr>
              <w:t xml:space="preserve"> </w:t>
            </w:r>
          </w:p>
          <w:p w:rsidR="00D64C1C" w:rsidRDefault="00D64C1C" w:rsidP="001520BD">
            <w:pPr>
              <w:pStyle w:val="Default"/>
              <w:spacing w:before="120"/>
              <w:rPr>
                <w:rFonts w:asciiTheme="minorHAnsi" w:hAnsiTheme="minorHAnsi"/>
                <w:sz w:val="22"/>
                <w:szCs w:val="22"/>
              </w:rPr>
            </w:pPr>
            <w:r>
              <w:rPr>
                <w:rFonts w:asciiTheme="minorHAnsi" w:hAnsiTheme="minorHAnsi"/>
                <w:sz w:val="22"/>
                <w:szCs w:val="22"/>
              </w:rPr>
              <w:t xml:space="preserve">Provide students with an exit slip with pictures of organisms and labels of their classification. Have students cut and paste animals into correct order of a food chain. </w:t>
            </w:r>
          </w:p>
          <w:p w:rsidR="00D64C1C" w:rsidRDefault="00D64C1C" w:rsidP="001520BD">
            <w:pPr>
              <w:pStyle w:val="Default"/>
              <w:spacing w:before="120"/>
              <w:rPr>
                <w:rFonts w:asciiTheme="minorHAnsi" w:hAnsiTheme="minorHAnsi"/>
                <w:sz w:val="22"/>
                <w:szCs w:val="22"/>
              </w:rPr>
            </w:pPr>
          </w:p>
          <w:p w:rsidR="004F24F6" w:rsidRPr="001520BD" w:rsidRDefault="00D64C1C" w:rsidP="00A558BD">
            <w:pPr>
              <w:pStyle w:val="Default"/>
              <w:spacing w:before="120"/>
              <w:rPr>
                <w:b/>
              </w:rPr>
            </w:pPr>
            <w:r>
              <w:rPr>
                <w:rFonts w:asciiTheme="minorHAnsi" w:hAnsiTheme="minorHAnsi"/>
                <w:sz w:val="22"/>
                <w:szCs w:val="22"/>
              </w:rPr>
              <w:t>Extension question… From where do all food chains begin?</w:t>
            </w:r>
          </w:p>
        </w:tc>
      </w:tr>
    </w:tbl>
    <w:p w:rsidR="007E18E8" w:rsidRDefault="007E18E8"/>
    <w:sectPr w:rsidR="007E18E8">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C10" w:rsidRDefault="00952C10" w:rsidP="004F24F6">
      <w:pPr>
        <w:spacing w:after="0" w:line="240" w:lineRule="auto"/>
      </w:pPr>
      <w:r>
        <w:separator/>
      </w:r>
    </w:p>
  </w:endnote>
  <w:endnote w:type="continuationSeparator" w:id="0">
    <w:p w:rsidR="00952C10" w:rsidRDefault="00952C10"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4F6" w:rsidRDefault="00A558BD">
    <w:pPr>
      <w:pStyle w:val="Footer"/>
    </w:pPr>
    <w:r>
      <w:t xml:space="preserve">Northeastern Elementary School—Rainbow District School Board                                                         </w:t>
    </w:r>
    <w:r w:rsidR="004F24F6">
      <w:t>Adapted from</w:t>
    </w:r>
    <w:r w:rsidR="00361C5C">
      <w:t xml:space="preserve"> e</w:t>
    </w:r>
    <w:r w:rsidR="004F24F6">
      <w:t xml:space="preserv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C10" w:rsidRDefault="00952C10" w:rsidP="004F24F6">
      <w:pPr>
        <w:spacing w:after="0" w:line="240" w:lineRule="auto"/>
      </w:pPr>
      <w:r>
        <w:separator/>
      </w:r>
    </w:p>
  </w:footnote>
  <w:footnote w:type="continuationSeparator" w:id="0">
    <w:p w:rsidR="00952C10" w:rsidRDefault="00952C10"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rsidR="001520BD" w:rsidRDefault="001520BD">
        <w:pPr>
          <w:pStyle w:val="Header"/>
          <w:jc w:val="right"/>
        </w:pPr>
        <w:r>
          <w:fldChar w:fldCharType="begin"/>
        </w:r>
        <w:r>
          <w:instrText xml:space="preserve"> PAGE   \* MERGEFORMAT </w:instrText>
        </w:r>
        <w:r>
          <w:fldChar w:fldCharType="separate"/>
        </w:r>
        <w:r w:rsidR="008B1A6C">
          <w:rPr>
            <w:noProof/>
          </w:rPr>
          <w:t>1</w:t>
        </w:r>
        <w:r>
          <w:rPr>
            <w:noProof/>
          </w:rPr>
          <w:fldChar w:fldCharType="end"/>
        </w:r>
      </w:p>
    </w:sdtContent>
  </w:sdt>
  <w:p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4B56169"/>
    <w:multiLevelType w:val="hybridMultilevel"/>
    <w:tmpl w:val="F2FEB318"/>
    <w:lvl w:ilvl="0" w:tplc="07AE214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5"/>
  </w:num>
  <w:num w:numId="5">
    <w:abstractNumId w:val="8"/>
  </w:num>
  <w:num w:numId="6">
    <w:abstractNumId w:val="6"/>
  </w:num>
  <w:num w:numId="7">
    <w:abstractNumId w:val="9"/>
  </w:num>
  <w:num w:numId="8">
    <w:abstractNumId w:val="2"/>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055E1D"/>
    <w:rsid w:val="001520BD"/>
    <w:rsid w:val="002234D6"/>
    <w:rsid w:val="002B733D"/>
    <w:rsid w:val="003301A9"/>
    <w:rsid w:val="00361C5C"/>
    <w:rsid w:val="004A7DC3"/>
    <w:rsid w:val="004B4C0B"/>
    <w:rsid w:val="004D7A74"/>
    <w:rsid w:val="004E794B"/>
    <w:rsid w:val="004F24F6"/>
    <w:rsid w:val="004F511A"/>
    <w:rsid w:val="006D3F5E"/>
    <w:rsid w:val="00722F2C"/>
    <w:rsid w:val="007517C4"/>
    <w:rsid w:val="007E18E8"/>
    <w:rsid w:val="008562CE"/>
    <w:rsid w:val="008B1A6C"/>
    <w:rsid w:val="00952C10"/>
    <w:rsid w:val="009D7CEF"/>
    <w:rsid w:val="00A558BD"/>
    <w:rsid w:val="00B551F7"/>
    <w:rsid w:val="00BB1E4D"/>
    <w:rsid w:val="00BD5129"/>
    <w:rsid w:val="00C106C3"/>
    <w:rsid w:val="00CC7FEE"/>
    <w:rsid w:val="00D64C1C"/>
    <w:rsid w:val="00DF2347"/>
    <w:rsid w:val="00E12448"/>
    <w:rsid w:val="00E30F68"/>
    <w:rsid w:val="00ED454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1082</Words>
  <Characters>6170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2017-08-28T22:17:00Z</dcterms:created>
  <dcterms:modified xsi:type="dcterms:W3CDTF">2017-08-28T22:17:00Z</dcterms:modified>
</cp:coreProperties>
</file>