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B570EA" w14:textId="77777777" w:rsidR="00F827E5" w:rsidRDefault="004D6106">
      <w:pPr>
        <w:jc w:val="center"/>
        <w:rPr>
          <w:b/>
          <w:sz w:val="28"/>
          <w:szCs w:val="28"/>
        </w:rPr>
      </w:pPr>
      <w:bookmarkStart w:id="0" w:name="_GoBack"/>
      <w:bookmarkEnd w:id="0"/>
      <w:r>
        <w:rPr>
          <w:b/>
          <w:sz w:val="28"/>
          <w:szCs w:val="28"/>
        </w:rPr>
        <w:tab/>
      </w:r>
      <w:r>
        <w:rPr>
          <w:b/>
          <w:sz w:val="28"/>
          <w:szCs w:val="28"/>
        </w:rPr>
        <w:tab/>
      </w:r>
      <w:r>
        <w:rPr>
          <w:noProof/>
          <w:lang w:val="en-US" w:eastAsia="en-US"/>
        </w:rPr>
        <w:drawing>
          <wp:anchor distT="0" distB="0" distL="114300" distR="114300" simplePos="0" relativeHeight="251658240" behindDoc="0" locked="0" layoutInCell="0" hidden="0" allowOverlap="1" wp14:anchorId="781796E8" wp14:editId="3C052ABB">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p>
    <w:p w14:paraId="1FB9A111" w14:textId="77777777" w:rsidR="00F827E5" w:rsidRDefault="004D6106">
      <w:pPr>
        <w:jc w:val="center"/>
        <w:rPr>
          <w:b/>
          <w:sz w:val="28"/>
          <w:szCs w:val="28"/>
        </w:rPr>
      </w:pPr>
      <w:r>
        <w:rPr>
          <w:b/>
          <w:sz w:val="28"/>
          <w:szCs w:val="28"/>
        </w:rPr>
        <w:t>CODE/MOE/UOIT Makerspaces Project</w:t>
      </w:r>
    </w:p>
    <w:p w14:paraId="2F64DDC5" w14:textId="70FDB63D" w:rsidR="00F827E5" w:rsidRDefault="004D6106">
      <w:pPr>
        <w:jc w:val="center"/>
        <w:rPr>
          <w:b/>
          <w:sz w:val="28"/>
          <w:szCs w:val="28"/>
        </w:rPr>
      </w:pPr>
      <w:r>
        <w:rPr>
          <w:b/>
          <w:sz w:val="28"/>
          <w:szCs w:val="28"/>
        </w:rPr>
        <w:t xml:space="preserve">Lesson </w:t>
      </w:r>
      <w:r w:rsidR="001F0A8D">
        <w:rPr>
          <w:b/>
          <w:sz w:val="28"/>
          <w:szCs w:val="28"/>
        </w:rPr>
        <w:t>Plan</w:t>
      </w:r>
      <w:r w:rsidR="00765640">
        <w:rPr>
          <w:b/>
          <w:sz w:val="28"/>
          <w:szCs w:val="28"/>
        </w:rPr>
        <w:t xml:space="preserve"> – Grade 8 </w:t>
      </w:r>
      <w:r w:rsidR="001F0A8D">
        <w:rPr>
          <w:b/>
          <w:sz w:val="28"/>
          <w:szCs w:val="28"/>
        </w:rPr>
        <w:t xml:space="preserve">Science and Visual Arts:  </w:t>
      </w:r>
      <w:r w:rsidR="00765640">
        <w:rPr>
          <w:b/>
          <w:sz w:val="28"/>
          <w:szCs w:val="28"/>
        </w:rPr>
        <w:t>Cells</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827E5" w14:paraId="786B4078" w14:textId="77777777">
        <w:tc>
          <w:tcPr>
            <w:tcW w:w="9350" w:type="dxa"/>
            <w:gridSpan w:val="2"/>
            <w:shd w:val="clear" w:color="auto" w:fill="DEEBF6"/>
          </w:tcPr>
          <w:p w14:paraId="4B9CAB2D" w14:textId="77777777" w:rsidR="00F827E5" w:rsidRDefault="004D6106">
            <w:pPr>
              <w:contextualSpacing w:val="0"/>
              <w:rPr>
                <w:b/>
              </w:rPr>
            </w:pPr>
            <w:r>
              <w:rPr>
                <w:b/>
              </w:rPr>
              <w:t>BIG IDEAS:</w:t>
            </w:r>
          </w:p>
          <w:p w14:paraId="5292BF85" w14:textId="1D485D18" w:rsidR="003A6FA1" w:rsidRPr="003A6FA1" w:rsidRDefault="003A6FA1" w:rsidP="003A6FA1">
            <w:pPr>
              <w:widowControl/>
              <w:autoSpaceDE w:val="0"/>
              <w:autoSpaceDN w:val="0"/>
              <w:adjustRightInd w:val="0"/>
              <w:rPr>
                <w:rFonts w:asciiTheme="minorHAnsi" w:hAnsiTheme="minorHAnsi" w:cs="Palatino-Roman"/>
                <w:color w:val="231F20"/>
                <w:szCs w:val="19"/>
              </w:rPr>
            </w:pPr>
            <w:r w:rsidRPr="003A6FA1">
              <w:rPr>
                <w:rFonts w:asciiTheme="minorHAnsi" w:hAnsiTheme="minorHAnsi" w:cs="Palatino-Roman"/>
                <w:color w:val="231F20"/>
                <w:szCs w:val="19"/>
              </w:rPr>
              <w:t>Cells are the basis of life. Cells organize into tissues, tissues into organs, organs into organ systems,</w:t>
            </w:r>
          </w:p>
          <w:p w14:paraId="5198A89C" w14:textId="78FCA872" w:rsidR="003A6FA1" w:rsidRDefault="003A6FA1" w:rsidP="003A6FA1">
            <w:pPr>
              <w:widowControl/>
              <w:autoSpaceDE w:val="0"/>
              <w:autoSpaceDN w:val="0"/>
              <w:adjustRightInd w:val="0"/>
              <w:rPr>
                <w:rFonts w:asciiTheme="minorHAnsi" w:hAnsiTheme="minorHAnsi" w:cs="Palatino-Roman"/>
                <w:color w:val="231F20"/>
                <w:szCs w:val="19"/>
              </w:rPr>
            </w:pPr>
            <w:r w:rsidRPr="003A6FA1">
              <w:rPr>
                <w:rFonts w:asciiTheme="minorHAnsi" w:hAnsiTheme="minorHAnsi" w:cs="Palatino-Roman"/>
                <w:color w:val="231F20"/>
                <w:szCs w:val="19"/>
              </w:rPr>
              <w:t>and organ systems into organisms. Cell systems are interdependent.</w:t>
            </w:r>
          </w:p>
          <w:p w14:paraId="7FFEE755" w14:textId="77777777" w:rsidR="001F0A8D" w:rsidRPr="003A6FA1" w:rsidRDefault="001F0A8D" w:rsidP="003A6FA1">
            <w:pPr>
              <w:widowControl/>
              <w:autoSpaceDE w:val="0"/>
              <w:autoSpaceDN w:val="0"/>
              <w:adjustRightInd w:val="0"/>
              <w:rPr>
                <w:rFonts w:asciiTheme="minorHAnsi" w:hAnsiTheme="minorHAnsi"/>
                <w:b/>
                <w:sz w:val="28"/>
              </w:rPr>
            </w:pPr>
          </w:p>
          <w:p w14:paraId="79EEDC7B" w14:textId="15B4275F" w:rsidR="00F827E5" w:rsidRPr="003A6FA1" w:rsidRDefault="003A6FA1">
            <w:pPr>
              <w:contextualSpacing w:val="0"/>
              <w:rPr>
                <w:b/>
              </w:rPr>
            </w:pPr>
            <w:r w:rsidRPr="003A6FA1">
              <w:rPr>
                <w:rFonts w:asciiTheme="minorHAnsi" w:hAnsiTheme="minorHAnsi"/>
                <w:b/>
              </w:rPr>
              <w:t xml:space="preserve">Lesson Objective:  </w:t>
            </w:r>
            <w:r w:rsidR="004D6106" w:rsidRPr="003A6FA1">
              <w:rPr>
                <w:b/>
              </w:rPr>
              <w:t xml:space="preserve">Understanding the </w:t>
            </w:r>
            <w:r w:rsidR="00626343" w:rsidRPr="003A6FA1">
              <w:rPr>
                <w:b/>
              </w:rPr>
              <w:t>structure</w:t>
            </w:r>
            <w:r w:rsidR="004D6106" w:rsidRPr="003A6FA1">
              <w:rPr>
                <w:b/>
              </w:rPr>
              <w:t xml:space="preserve"> and function of a plant or animal cell.</w:t>
            </w:r>
          </w:p>
          <w:p w14:paraId="5B8D5D22" w14:textId="77777777" w:rsidR="00F827E5" w:rsidRDefault="00F827E5">
            <w:pPr>
              <w:contextualSpacing w:val="0"/>
              <w:rPr>
                <w:b/>
              </w:rPr>
            </w:pPr>
          </w:p>
          <w:p w14:paraId="3E8AC8B2" w14:textId="77777777" w:rsidR="00F827E5" w:rsidRDefault="004D6106">
            <w:pPr>
              <w:contextualSpacing w:val="0"/>
              <w:rPr>
                <w:b/>
              </w:rPr>
            </w:pPr>
            <w:r>
              <w:rPr>
                <w:b/>
              </w:rPr>
              <w:t>Curriculum Expectations:</w:t>
            </w:r>
          </w:p>
          <w:p w14:paraId="26CBE3E5" w14:textId="77777777" w:rsidR="003A6FA1" w:rsidRDefault="00765640">
            <w:pPr>
              <w:contextualSpacing w:val="0"/>
              <w:rPr>
                <w:b/>
              </w:rPr>
            </w:pPr>
            <w:r>
              <w:rPr>
                <w:b/>
              </w:rPr>
              <w:t>Science and Technology</w:t>
            </w:r>
          </w:p>
          <w:p w14:paraId="1E52644C" w14:textId="76F289AD" w:rsidR="00F827E5" w:rsidRDefault="004D6106">
            <w:pPr>
              <w:contextualSpacing w:val="0"/>
            </w:pPr>
            <w:r>
              <w:rPr>
                <w:u w:val="single"/>
              </w:rPr>
              <w:t>Overall Expectations</w:t>
            </w:r>
            <w:r>
              <w:t>:</w:t>
            </w:r>
          </w:p>
          <w:p w14:paraId="59DE7BDE" w14:textId="77777777" w:rsidR="00F827E5" w:rsidRDefault="004D6106">
            <w:pPr>
              <w:contextualSpacing w:val="0"/>
            </w:pPr>
            <w:r>
              <w:t>Science - demonstrate an understanding of the basic structure and function of plant and animal cells and cell processes</w:t>
            </w:r>
          </w:p>
          <w:p w14:paraId="4742DFB2" w14:textId="77777777" w:rsidR="00F827E5" w:rsidRDefault="00F827E5">
            <w:pPr>
              <w:contextualSpacing w:val="0"/>
            </w:pPr>
          </w:p>
          <w:p w14:paraId="6B8C86A7" w14:textId="77777777" w:rsidR="00F827E5" w:rsidRDefault="004D6106">
            <w:pPr>
              <w:contextualSpacing w:val="0"/>
            </w:pPr>
            <w:r w:rsidRPr="003A6FA1">
              <w:rPr>
                <w:b/>
              </w:rPr>
              <w:t xml:space="preserve">Visual Arts </w:t>
            </w:r>
            <w:r>
              <w:t>- apply the creative process to produce art works in a variety of traditional two- and three-dimensional forms, as well as multimedia art works, that communicate feelings, ideas, and understandings, using elements, principles, and techniques of visual arts as well as current media technologies</w:t>
            </w:r>
          </w:p>
          <w:p w14:paraId="0916B074" w14:textId="77777777" w:rsidR="00765640" w:rsidRDefault="00765640">
            <w:pPr>
              <w:contextualSpacing w:val="0"/>
            </w:pPr>
          </w:p>
          <w:p w14:paraId="7A0747EF" w14:textId="77777777" w:rsidR="003A6FA1" w:rsidRPr="003A6FA1" w:rsidRDefault="00626343">
            <w:pPr>
              <w:contextualSpacing w:val="0"/>
              <w:rPr>
                <w:b/>
              </w:rPr>
            </w:pPr>
            <w:r w:rsidRPr="003A6FA1">
              <w:rPr>
                <w:b/>
              </w:rPr>
              <w:t>Science</w:t>
            </w:r>
            <w:r w:rsidR="00765640" w:rsidRPr="003A6FA1">
              <w:rPr>
                <w:b/>
              </w:rPr>
              <w:t xml:space="preserve"> and </w:t>
            </w:r>
            <w:r w:rsidRPr="003A6FA1">
              <w:rPr>
                <w:b/>
              </w:rPr>
              <w:t>Technology</w:t>
            </w:r>
            <w:r w:rsidR="00765640" w:rsidRPr="003A6FA1">
              <w:rPr>
                <w:b/>
              </w:rPr>
              <w:t xml:space="preserve"> </w:t>
            </w:r>
          </w:p>
          <w:p w14:paraId="467C0850" w14:textId="045F9357" w:rsidR="00F827E5" w:rsidRDefault="00765640">
            <w:pPr>
              <w:contextualSpacing w:val="0"/>
            </w:pPr>
            <w:r w:rsidRPr="003A6FA1">
              <w:rPr>
                <w:u w:val="single"/>
              </w:rPr>
              <w:t>S</w:t>
            </w:r>
            <w:r w:rsidR="004D6106">
              <w:rPr>
                <w:u w:val="single"/>
              </w:rPr>
              <w:t>pecific Expectations</w:t>
            </w:r>
            <w:r w:rsidR="004D6106">
              <w:t>:</w:t>
            </w:r>
          </w:p>
          <w:p w14:paraId="1F57CB6B" w14:textId="77777777" w:rsidR="00F827E5" w:rsidRDefault="00626343" w:rsidP="00626343">
            <w:pPr>
              <w:pStyle w:val="ListParagraph"/>
              <w:numPr>
                <w:ilvl w:val="1"/>
                <w:numId w:val="6"/>
              </w:numPr>
            </w:pPr>
            <w:r>
              <w:t xml:space="preserve">- </w:t>
            </w:r>
            <w:r w:rsidR="004D6106">
              <w:t>Demonstrate an understanding of the postulates of the cell theory</w:t>
            </w:r>
          </w:p>
          <w:p w14:paraId="06237FFF" w14:textId="77777777" w:rsidR="00F827E5" w:rsidRDefault="00626343" w:rsidP="00626343">
            <w:r>
              <w:t xml:space="preserve">3.2 - </w:t>
            </w:r>
            <w:r w:rsidR="004D6106">
              <w:t>Identify structures and organelles in cells, including the nucleus, cell membrane, cell wall, chloroplasts, vacuole, mitochondria, and cytoplasm, and explain the basic functions of each</w:t>
            </w:r>
          </w:p>
          <w:p w14:paraId="1AF20EFD" w14:textId="77777777" w:rsidR="00F827E5" w:rsidRDefault="00626343" w:rsidP="00626343">
            <w:pPr>
              <w:pStyle w:val="ListParagraph"/>
              <w:numPr>
                <w:ilvl w:val="1"/>
                <w:numId w:val="6"/>
              </w:numPr>
            </w:pPr>
            <w:r>
              <w:t xml:space="preserve">- </w:t>
            </w:r>
            <w:r w:rsidR="004D6106">
              <w:t>Compare the structure and function of plant and animal cells</w:t>
            </w:r>
          </w:p>
          <w:p w14:paraId="5335BFF9" w14:textId="77777777" w:rsidR="00F827E5" w:rsidRDefault="00F827E5">
            <w:pPr>
              <w:contextualSpacing w:val="0"/>
            </w:pPr>
          </w:p>
          <w:p w14:paraId="501298E9" w14:textId="6F6B1DEC" w:rsidR="00F827E5" w:rsidRDefault="003A6FA1">
            <w:pPr>
              <w:contextualSpacing w:val="0"/>
              <w:rPr>
                <w:b/>
              </w:rPr>
            </w:pPr>
            <w:r>
              <w:rPr>
                <w:b/>
              </w:rPr>
              <w:t xml:space="preserve">Visual Arts </w:t>
            </w:r>
          </w:p>
          <w:p w14:paraId="5CDA6FAE" w14:textId="77777777" w:rsidR="003A6FA1" w:rsidRDefault="003A6FA1" w:rsidP="003A6FA1">
            <w:pPr>
              <w:contextualSpacing w:val="0"/>
            </w:pPr>
            <w:r w:rsidRPr="003A6FA1">
              <w:rPr>
                <w:u w:val="single"/>
              </w:rPr>
              <w:t>S</w:t>
            </w:r>
            <w:r>
              <w:rPr>
                <w:u w:val="single"/>
              </w:rPr>
              <w:t>pecific Expectations</w:t>
            </w:r>
            <w:r>
              <w:t>:</w:t>
            </w:r>
          </w:p>
          <w:p w14:paraId="2C83F1A7" w14:textId="77777777" w:rsidR="003A6FA1" w:rsidRPr="003A6FA1" w:rsidRDefault="003A6FA1">
            <w:pPr>
              <w:contextualSpacing w:val="0"/>
              <w:rPr>
                <w:b/>
              </w:rPr>
            </w:pPr>
          </w:p>
          <w:p w14:paraId="7480FA3C" w14:textId="77777777" w:rsidR="00F827E5" w:rsidRDefault="004D6106">
            <w:pPr>
              <w:numPr>
                <w:ilvl w:val="0"/>
                <w:numId w:val="5"/>
              </w:numPr>
              <w:ind w:hanging="360"/>
            </w:pPr>
            <w:r>
              <w:t>Create art works, using a variety of traditional forms and current media technologies, that express feelings, ideas, and issues, and that demonstrate an awareness of multiple points of view</w:t>
            </w:r>
          </w:p>
          <w:p w14:paraId="130CB69A" w14:textId="77777777" w:rsidR="00F827E5" w:rsidRDefault="004D6106">
            <w:pPr>
              <w:numPr>
                <w:ilvl w:val="0"/>
                <w:numId w:val="5"/>
              </w:numPr>
              <w:ind w:hanging="360"/>
            </w:pPr>
            <w:r>
              <w:t>Use elements of design in artworks to communicate ideas, messages, and understandings for a specific audience and purpose</w:t>
            </w:r>
          </w:p>
          <w:p w14:paraId="69C5ED83" w14:textId="77777777" w:rsidR="00F827E5" w:rsidRDefault="004D6106">
            <w:pPr>
              <w:numPr>
                <w:ilvl w:val="0"/>
                <w:numId w:val="5"/>
              </w:numPr>
              <w:ind w:hanging="360"/>
            </w:pPr>
            <w:r>
              <w:t>Use a variety of materials, tools, and techniques to respond to design challenges: □ drawing □ mixed media □ painting □ printmaking □ sculpture □ technology</w:t>
            </w:r>
          </w:p>
          <w:p w14:paraId="0498E3E3" w14:textId="77777777" w:rsidR="00F827E5" w:rsidRDefault="00F827E5">
            <w:pPr>
              <w:contextualSpacing w:val="0"/>
              <w:rPr>
                <w:b/>
              </w:rPr>
            </w:pPr>
          </w:p>
        </w:tc>
      </w:tr>
      <w:tr w:rsidR="00F827E5" w14:paraId="4BD5D79A" w14:textId="77777777">
        <w:tc>
          <w:tcPr>
            <w:tcW w:w="4675" w:type="dxa"/>
            <w:shd w:val="clear" w:color="auto" w:fill="DEEBF6"/>
          </w:tcPr>
          <w:p w14:paraId="459546F6" w14:textId="77777777" w:rsidR="00F827E5" w:rsidRDefault="004D6106">
            <w:pPr>
              <w:contextualSpacing w:val="0"/>
              <w:rPr>
                <w:b/>
              </w:rPr>
            </w:pPr>
            <w:r>
              <w:rPr>
                <w:b/>
              </w:rPr>
              <w:t>Learning Goals:</w:t>
            </w:r>
          </w:p>
          <w:p w14:paraId="0AD01F84" w14:textId="77777777" w:rsidR="00F827E5" w:rsidRDefault="004D6106">
            <w:pPr>
              <w:contextualSpacing w:val="0"/>
            </w:pPr>
            <w:r>
              <w:t>“We are learning to…”</w:t>
            </w:r>
          </w:p>
          <w:p w14:paraId="6D55BDC1" w14:textId="77777777" w:rsidR="00F827E5" w:rsidRDefault="00F827E5">
            <w:pPr>
              <w:contextualSpacing w:val="0"/>
            </w:pPr>
          </w:p>
          <w:p w14:paraId="0D5D74CD" w14:textId="77777777" w:rsidR="00F827E5" w:rsidRDefault="004D6106">
            <w:pPr>
              <w:contextualSpacing w:val="0"/>
            </w:pPr>
            <w:r>
              <w:t>Construct models of a system.</w:t>
            </w:r>
          </w:p>
          <w:p w14:paraId="749DF1CB" w14:textId="77777777" w:rsidR="00F827E5" w:rsidRDefault="00F827E5">
            <w:pPr>
              <w:contextualSpacing w:val="0"/>
              <w:rPr>
                <w:b/>
              </w:rPr>
            </w:pPr>
          </w:p>
          <w:p w14:paraId="6A51E012" w14:textId="77777777" w:rsidR="00F827E5" w:rsidRDefault="00F827E5">
            <w:pPr>
              <w:contextualSpacing w:val="0"/>
              <w:rPr>
                <w:b/>
              </w:rPr>
            </w:pPr>
          </w:p>
        </w:tc>
        <w:tc>
          <w:tcPr>
            <w:tcW w:w="4675" w:type="dxa"/>
            <w:shd w:val="clear" w:color="auto" w:fill="DEEBF6"/>
          </w:tcPr>
          <w:p w14:paraId="620DFEF5" w14:textId="77777777" w:rsidR="00F827E5" w:rsidRDefault="004D6106">
            <w:pPr>
              <w:contextualSpacing w:val="0"/>
              <w:rPr>
                <w:b/>
              </w:rPr>
            </w:pPr>
            <w:r>
              <w:rPr>
                <w:b/>
              </w:rPr>
              <w:lastRenderedPageBreak/>
              <w:t xml:space="preserve">Success Criteria:  </w:t>
            </w:r>
          </w:p>
          <w:p w14:paraId="4DFAF6D6" w14:textId="77777777" w:rsidR="00F827E5" w:rsidRDefault="004D6106">
            <w:pPr>
              <w:contextualSpacing w:val="0"/>
            </w:pPr>
            <w:r>
              <w:t>“We will be successful when…”</w:t>
            </w:r>
          </w:p>
          <w:p w14:paraId="2FDC56EB" w14:textId="77777777" w:rsidR="00F827E5" w:rsidRDefault="00F827E5">
            <w:pPr>
              <w:contextualSpacing w:val="0"/>
            </w:pPr>
          </w:p>
          <w:p w14:paraId="32FF53C8" w14:textId="77777777" w:rsidR="00F827E5" w:rsidRDefault="004D6106">
            <w:pPr>
              <w:contextualSpacing w:val="0"/>
            </w:pPr>
            <w:r>
              <w:t>My model resembles a plant or animal cell and all the appropriate parts are identifiable.</w:t>
            </w:r>
          </w:p>
          <w:p w14:paraId="083DF467" w14:textId="77777777" w:rsidR="00F827E5" w:rsidRDefault="00F827E5">
            <w:pPr>
              <w:contextualSpacing w:val="0"/>
              <w:rPr>
                <w:b/>
              </w:rPr>
            </w:pPr>
          </w:p>
        </w:tc>
      </w:tr>
      <w:tr w:rsidR="00F827E5" w14:paraId="760F8B24" w14:textId="77777777">
        <w:tc>
          <w:tcPr>
            <w:tcW w:w="9350" w:type="dxa"/>
            <w:gridSpan w:val="2"/>
            <w:shd w:val="clear" w:color="auto" w:fill="DEEBF6"/>
          </w:tcPr>
          <w:p w14:paraId="65BD1406" w14:textId="77777777" w:rsidR="00F827E5" w:rsidRDefault="004D6106">
            <w:pPr>
              <w:contextualSpacing w:val="0"/>
              <w:rPr>
                <w:b/>
              </w:rPr>
            </w:pPr>
            <w:r>
              <w:rPr>
                <w:b/>
              </w:rPr>
              <w:lastRenderedPageBreak/>
              <w:t>Lesson Overview:</w:t>
            </w:r>
          </w:p>
          <w:p w14:paraId="21B6054B" w14:textId="77777777" w:rsidR="00F827E5" w:rsidRDefault="00F827E5">
            <w:pPr>
              <w:contextualSpacing w:val="0"/>
              <w:rPr>
                <w:b/>
              </w:rPr>
            </w:pPr>
          </w:p>
          <w:p w14:paraId="5EF5E34A" w14:textId="77777777" w:rsidR="00F827E5" w:rsidRDefault="004D6106">
            <w:pPr>
              <w:contextualSpacing w:val="0"/>
            </w:pPr>
            <w:r>
              <w:t>After learning about the different organelle in plant and animal cells, student will create their own model of a cell using materials of their choice.</w:t>
            </w:r>
          </w:p>
          <w:p w14:paraId="1A1D6DF2" w14:textId="77777777" w:rsidR="00F827E5" w:rsidRDefault="00F827E5">
            <w:pPr>
              <w:contextualSpacing w:val="0"/>
            </w:pPr>
          </w:p>
        </w:tc>
      </w:tr>
      <w:tr w:rsidR="00F827E5" w14:paraId="0E6A196D" w14:textId="77777777">
        <w:tc>
          <w:tcPr>
            <w:tcW w:w="9350" w:type="dxa"/>
            <w:gridSpan w:val="2"/>
            <w:shd w:val="clear" w:color="auto" w:fill="DEEBF6"/>
          </w:tcPr>
          <w:p w14:paraId="4D59E70D" w14:textId="77777777" w:rsidR="00F827E5" w:rsidRDefault="004D6106">
            <w:pPr>
              <w:contextualSpacing w:val="0"/>
              <w:rPr>
                <w:b/>
              </w:rPr>
            </w:pPr>
            <w:r>
              <w:rPr>
                <w:b/>
              </w:rPr>
              <w:t xml:space="preserve">Materials and Technology:  </w:t>
            </w:r>
          </w:p>
          <w:p w14:paraId="0D01CB0C" w14:textId="77777777" w:rsidR="00F827E5" w:rsidRDefault="00F827E5">
            <w:pPr>
              <w:contextualSpacing w:val="0"/>
            </w:pPr>
          </w:p>
          <w:p w14:paraId="18D73F5D" w14:textId="77777777" w:rsidR="00F827E5" w:rsidRDefault="004D6106">
            <w:pPr>
              <w:contextualSpacing w:val="0"/>
            </w:pPr>
            <w:r>
              <w:t>Materials of student’s choice.</w:t>
            </w:r>
          </w:p>
          <w:p w14:paraId="14A68883" w14:textId="77777777" w:rsidR="00F827E5" w:rsidRDefault="004D6106">
            <w:pPr>
              <w:contextualSpacing w:val="0"/>
            </w:pPr>
            <w:r>
              <w:t>These materials could include:</w:t>
            </w:r>
          </w:p>
          <w:p w14:paraId="53CFC622" w14:textId="77777777" w:rsidR="00F827E5" w:rsidRDefault="004D6106">
            <w:pPr>
              <w:numPr>
                <w:ilvl w:val="0"/>
                <w:numId w:val="1"/>
              </w:numPr>
              <w:ind w:hanging="360"/>
            </w:pPr>
            <w:r>
              <w:t>paper and paint</w:t>
            </w:r>
          </w:p>
          <w:p w14:paraId="64F0D732" w14:textId="77777777" w:rsidR="00F827E5" w:rsidRDefault="004D6106">
            <w:pPr>
              <w:numPr>
                <w:ilvl w:val="0"/>
                <w:numId w:val="1"/>
              </w:numPr>
              <w:ind w:hanging="360"/>
            </w:pPr>
            <w:r>
              <w:t>cake mix and candy</w:t>
            </w:r>
          </w:p>
          <w:p w14:paraId="067C98FF" w14:textId="77777777" w:rsidR="00F827E5" w:rsidRDefault="004D6106">
            <w:pPr>
              <w:numPr>
                <w:ilvl w:val="0"/>
                <w:numId w:val="1"/>
              </w:numPr>
              <w:ind w:hanging="360"/>
            </w:pPr>
            <w:r>
              <w:t xml:space="preserve">various sizes of </w:t>
            </w:r>
            <w:r w:rsidR="00626343">
              <w:t>Styrofoam</w:t>
            </w:r>
            <w:r>
              <w:t xml:space="preserve"> (ex. balls)</w:t>
            </w:r>
          </w:p>
          <w:p w14:paraId="75061D77" w14:textId="77777777" w:rsidR="00F827E5" w:rsidRDefault="004D6106">
            <w:pPr>
              <w:numPr>
                <w:ilvl w:val="0"/>
                <w:numId w:val="1"/>
              </w:numPr>
              <w:ind w:hanging="360"/>
            </w:pPr>
            <w:r>
              <w:t>computer software</w:t>
            </w:r>
          </w:p>
          <w:p w14:paraId="06A54C3B" w14:textId="77777777" w:rsidR="00F827E5" w:rsidRDefault="00F827E5">
            <w:pPr>
              <w:contextualSpacing w:val="0"/>
            </w:pPr>
          </w:p>
        </w:tc>
      </w:tr>
      <w:tr w:rsidR="00F827E5" w14:paraId="7C42A58D" w14:textId="77777777">
        <w:tc>
          <w:tcPr>
            <w:tcW w:w="4675" w:type="dxa"/>
            <w:shd w:val="clear" w:color="auto" w:fill="DEEBF6"/>
          </w:tcPr>
          <w:p w14:paraId="175E2199" w14:textId="77777777" w:rsidR="00F827E5" w:rsidRDefault="004D6106">
            <w:pPr>
              <w:contextualSpacing w:val="0"/>
              <w:rPr>
                <w:b/>
              </w:rPr>
            </w:pPr>
            <w:r>
              <w:rPr>
                <w:b/>
              </w:rPr>
              <w:t xml:space="preserve">Student Accommodations/Modifications:  </w:t>
            </w:r>
          </w:p>
          <w:p w14:paraId="113BAA80" w14:textId="77777777" w:rsidR="00F827E5" w:rsidRDefault="00F827E5">
            <w:pPr>
              <w:ind w:left="360"/>
              <w:contextualSpacing w:val="0"/>
            </w:pPr>
          </w:p>
          <w:p w14:paraId="3908A1A7" w14:textId="77777777" w:rsidR="00F827E5" w:rsidRDefault="004D6106">
            <w:pPr>
              <w:ind w:left="360"/>
              <w:contextualSpacing w:val="0"/>
            </w:pPr>
            <w:r>
              <w:t>Could limit the number of organelle that need to be represented.</w:t>
            </w:r>
          </w:p>
          <w:p w14:paraId="1B2E6381" w14:textId="77777777" w:rsidR="00F827E5" w:rsidRDefault="00F827E5">
            <w:pPr>
              <w:ind w:left="360"/>
              <w:contextualSpacing w:val="0"/>
              <w:rPr>
                <w:b/>
              </w:rPr>
            </w:pPr>
          </w:p>
          <w:p w14:paraId="5DAC0B8D" w14:textId="77777777" w:rsidR="00F827E5" w:rsidRDefault="00F827E5">
            <w:pPr>
              <w:ind w:left="360"/>
              <w:contextualSpacing w:val="0"/>
              <w:rPr>
                <w:b/>
              </w:rPr>
            </w:pPr>
          </w:p>
          <w:p w14:paraId="2C440933" w14:textId="77777777" w:rsidR="00F827E5" w:rsidRDefault="00F827E5">
            <w:pPr>
              <w:ind w:left="360"/>
              <w:contextualSpacing w:val="0"/>
              <w:rPr>
                <w:b/>
              </w:rPr>
            </w:pPr>
          </w:p>
          <w:p w14:paraId="4921AF5C" w14:textId="77777777" w:rsidR="00F827E5" w:rsidRDefault="00F827E5">
            <w:pPr>
              <w:ind w:left="360"/>
              <w:contextualSpacing w:val="0"/>
              <w:rPr>
                <w:b/>
              </w:rPr>
            </w:pPr>
          </w:p>
          <w:p w14:paraId="2C51415A" w14:textId="77777777" w:rsidR="00F827E5" w:rsidRDefault="00F827E5">
            <w:pPr>
              <w:ind w:left="360"/>
              <w:contextualSpacing w:val="0"/>
              <w:rPr>
                <w:b/>
              </w:rPr>
            </w:pPr>
          </w:p>
        </w:tc>
        <w:tc>
          <w:tcPr>
            <w:tcW w:w="4675" w:type="dxa"/>
            <w:shd w:val="clear" w:color="auto" w:fill="DEEBF6"/>
          </w:tcPr>
          <w:p w14:paraId="4444E6DF" w14:textId="77777777" w:rsidR="00F827E5" w:rsidRDefault="004D6106">
            <w:pPr>
              <w:contextualSpacing w:val="0"/>
              <w:rPr>
                <w:b/>
              </w:rPr>
            </w:pPr>
            <w:r>
              <w:rPr>
                <w:b/>
              </w:rPr>
              <w:t>Lesson will be differentiated by:</w:t>
            </w:r>
          </w:p>
          <w:p w14:paraId="2259D64D" w14:textId="77777777" w:rsidR="00F827E5" w:rsidRDefault="004D6106">
            <w:pPr>
              <w:numPr>
                <w:ilvl w:val="0"/>
                <w:numId w:val="2"/>
              </w:numPr>
              <w:spacing w:line="259" w:lineRule="auto"/>
              <w:ind w:hanging="360"/>
              <w:rPr>
                <w:b/>
              </w:rPr>
            </w:pPr>
            <w:r>
              <w:rPr>
                <w:b/>
              </w:rPr>
              <w:t>Content, specifically:</w:t>
            </w:r>
          </w:p>
          <w:p w14:paraId="6B7F00EA" w14:textId="77777777" w:rsidR="00F827E5" w:rsidRDefault="004D6106">
            <w:pPr>
              <w:numPr>
                <w:ilvl w:val="0"/>
                <w:numId w:val="2"/>
              </w:numPr>
              <w:spacing w:line="259" w:lineRule="auto"/>
              <w:ind w:hanging="360"/>
              <w:rPr>
                <w:b/>
              </w:rPr>
            </w:pPr>
            <w:r>
              <w:rPr>
                <w:b/>
              </w:rPr>
              <w:t>Process, specifically:</w:t>
            </w:r>
          </w:p>
          <w:p w14:paraId="02531303" w14:textId="77777777" w:rsidR="00F827E5" w:rsidRDefault="004D6106">
            <w:pPr>
              <w:numPr>
                <w:ilvl w:val="0"/>
                <w:numId w:val="2"/>
              </w:numPr>
              <w:spacing w:line="259" w:lineRule="auto"/>
              <w:ind w:hanging="360"/>
              <w:rPr>
                <w:b/>
              </w:rPr>
            </w:pPr>
            <w:r>
              <w:rPr>
                <w:b/>
              </w:rPr>
              <w:t>Product, specifically:</w:t>
            </w:r>
          </w:p>
          <w:p w14:paraId="480D1343" w14:textId="77777777" w:rsidR="00F827E5" w:rsidRDefault="004D6106">
            <w:pPr>
              <w:numPr>
                <w:ilvl w:val="0"/>
                <w:numId w:val="2"/>
              </w:numPr>
              <w:spacing w:after="160" w:line="259" w:lineRule="auto"/>
              <w:ind w:hanging="360"/>
              <w:rPr>
                <w:b/>
              </w:rPr>
            </w:pPr>
            <w:r>
              <w:rPr>
                <w:b/>
              </w:rPr>
              <w:t xml:space="preserve">Environment, specifically:  </w:t>
            </w:r>
          </w:p>
          <w:p w14:paraId="38A8BB86" w14:textId="77777777" w:rsidR="00F827E5" w:rsidRDefault="00F827E5">
            <w:pPr>
              <w:ind w:left="360"/>
              <w:contextualSpacing w:val="0"/>
              <w:rPr>
                <w:b/>
              </w:rPr>
            </w:pPr>
          </w:p>
          <w:p w14:paraId="3C2EC76A" w14:textId="77777777" w:rsidR="00F827E5" w:rsidRDefault="00F827E5">
            <w:pPr>
              <w:ind w:left="360"/>
              <w:contextualSpacing w:val="0"/>
              <w:rPr>
                <w:b/>
              </w:rPr>
            </w:pPr>
          </w:p>
          <w:p w14:paraId="69A50F23" w14:textId="77777777" w:rsidR="00F827E5" w:rsidRDefault="00F827E5">
            <w:pPr>
              <w:ind w:left="360"/>
              <w:contextualSpacing w:val="0"/>
              <w:rPr>
                <w:b/>
              </w:rPr>
            </w:pPr>
          </w:p>
        </w:tc>
      </w:tr>
      <w:tr w:rsidR="00F827E5" w14:paraId="657F7D80" w14:textId="77777777">
        <w:tc>
          <w:tcPr>
            <w:tcW w:w="9350" w:type="dxa"/>
            <w:gridSpan w:val="2"/>
            <w:shd w:val="clear" w:color="auto" w:fill="9CC3E5"/>
          </w:tcPr>
          <w:p w14:paraId="23D60B62" w14:textId="77777777" w:rsidR="00F827E5" w:rsidRDefault="004D6106">
            <w:pPr>
              <w:contextualSpacing w:val="0"/>
              <w:rPr>
                <w:b/>
              </w:rPr>
            </w:pPr>
            <w:r>
              <w:rPr>
                <w:b/>
              </w:rPr>
              <w:t>MINDS ON:  Getting Started</w:t>
            </w:r>
          </w:p>
        </w:tc>
      </w:tr>
      <w:tr w:rsidR="00F827E5" w14:paraId="73E9A25A" w14:textId="77777777">
        <w:tc>
          <w:tcPr>
            <w:tcW w:w="4675" w:type="dxa"/>
          </w:tcPr>
          <w:p w14:paraId="66FE7B9A" w14:textId="77777777" w:rsidR="00F827E5" w:rsidRDefault="004D6106">
            <w:pPr>
              <w:spacing w:before="120"/>
              <w:contextualSpacing w:val="0"/>
            </w:pPr>
            <w:r>
              <w:t xml:space="preserve">During this phase, the teacher may: </w:t>
            </w:r>
          </w:p>
          <w:p w14:paraId="4BD8B68F" w14:textId="77777777" w:rsidR="00F827E5" w:rsidRDefault="004D6106">
            <w:pPr>
              <w:contextualSpacing w:val="0"/>
            </w:pPr>
            <w:r>
              <w:t xml:space="preserve">• activate students’ prior knowledge; </w:t>
            </w:r>
          </w:p>
          <w:p w14:paraId="53E07034" w14:textId="77777777" w:rsidR="00F827E5" w:rsidRDefault="004D6106">
            <w:pPr>
              <w:contextualSpacing w:val="0"/>
            </w:pPr>
            <w:r>
              <w:t xml:space="preserve">• engage students by posing thought-provoking questions; </w:t>
            </w:r>
          </w:p>
          <w:p w14:paraId="643D5614" w14:textId="77777777" w:rsidR="00F827E5" w:rsidRDefault="004D6106">
            <w:pPr>
              <w:contextualSpacing w:val="0"/>
            </w:pPr>
            <w:r>
              <w:t xml:space="preserve">• gather diagnostic and/or formative assessment data through observation and questioning; </w:t>
            </w:r>
          </w:p>
          <w:p w14:paraId="201C1948" w14:textId="77777777" w:rsidR="00F827E5" w:rsidRDefault="004D6106">
            <w:pPr>
              <w:contextualSpacing w:val="0"/>
            </w:pPr>
            <w:r>
              <w:t xml:space="preserve">• discuss and clarify the task(s). </w:t>
            </w:r>
          </w:p>
          <w:p w14:paraId="710294BA" w14:textId="77777777" w:rsidR="00F827E5" w:rsidRDefault="00F827E5">
            <w:pPr>
              <w:contextualSpacing w:val="0"/>
            </w:pPr>
          </w:p>
        </w:tc>
        <w:tc>
          <w:tcPr>
            <w:tcW w:w="4675" w:type="dxa"/>
          </w:tcPr>
          <w:p w14:paraId="0B109EE8" w14:textId="77777777" w:rsidR="00F827E5" w:rsidRDefault="004D6106">
            <w:pPr>
              <w:spacing w:before="120"/>
              <w:contextualSpacing w:val="0"/>
            </w:pPr>
            <w:r>
              <w:t xml:space="preserve">During this phase, students may: </w:t>
            </w:r>
          </w:p>
          <w:p w14:paraId="17ACDD29" w14:textId="77777777" w:rsidR="00F827E5" w:rsidRDefault="004D6106">
            <w:pPr>
              <w:contextualSpacing w:val="0"/>
            </w:pPr>
            <w:r>
              <w:t xml:space="preserve">• participate in discussions; </w:t>
            </w:r>
          </w:p>
          <w:p w14:paraId="5DAD2E2E" w14:textId="77777777" w:rsidR="00F827E5" w:rsidRDefault="004D6106">
            <w:pPr>
              <w:contextualSpacing w:val="0"/>
            </w:pPr>
            <w:r>
              <w:t xml:space="preserve">• propose strategies; </w:t>
            </w:r>
          </w:p>
          <w:p w14:paraId="57D19511" w14:textId="77777777" w:rsidR="00F827E5" w:rsidRDefault="004D6106">
            <w:pPr>
              <w:contextualSpacing w:val="0"/>
            </w:pPr>
            <w:r>
              <w:t xml:space="preserve">• question the teacher and their classmates; </w:t>
            </w:r>
          </w:p>
          <w:p w14:paraId="1E509EC5" w14:textId="77777777" w:rsidR="00F827E5" w:rsidRDefault="004D6106">
            <w:pPr>
              <w:contextualSpacing w:val="0"/>
            </w:pPr>
            <w:r>
              <w:t xml:space="preserve">• make connections to and reflect on prior learning. </w:t>
            </w:r>
          </w:p>
          <w:p w14:paraId="15E7AD22" w14:textId="77777777" w:rsidR="00F827E5" w:rsidRDefault="00F827E5">
            <w:pPr>
              <w:contextualSpacing w:val="0"/>
              <w:rPr>
                <w:b/>
              </w:rPr>
            </w:pPr>
          </w:p>
        </w:tc>
      </w:tr>
      <w:tr w:rsidR="00F827E5" w14:paraId="19AC45D8" w14:textId="77777777">
        <w:tc>
          <w:tcPr>
            <w:tcW w:w="9350" w:type="dxa"/>
            <w:gridSpan w:val="2"/>
            <w:shd w:val="clear" w:color="auto" w:fill="DEEBF6"/>
          </w:tcPr>
          <w:p w14:paraId="65064EF4" w14:textId="77777777" w:rsidR="00F827E5" w:rsidRDefault="004D6106">
            <w:pPr>
              <w:spacing w:before="120"/>
              <w:contextualSpacing w:val="0"/>
            </w:pPr>
            <w: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14:paraId="3E0FD503" w14:textId="77777777" w:rsidR="00F827E5" w:rsidRDefault="00F827E5">
            <w:pPr>
              <w:contextualSpacing w:val="0"/>
              <w:rPr>
                <w:b/>
              </w:rPr>
            </w:pPr>
          </w:p>
          <w:p w14:paraId="006B9CED" w14:textId="77777777" w:rsidR="00F827E5" w:rsidRDefault="004D6106">
            <w:pPr>
              <w:contextualSpacing w:val="0"/>
            </w:pPr>
            <w:r>
              <w:t>Introduce the cell theory and discuss how cells can be different. Introduce the different organelle including their appearance and function. This might be best done through a microscope lab where students look at plant and animal cells.</w:t>
            </w:r>
          </w:p>
          <w:p w14:paraId="0D83F074" w14:textId="77777777" w:rsidR="00F827E5" w:rsidRDefault="00F827E5">
            <w:pPr>
              <w:contextualSpacing w:val="0"/>
              <w:rPr>
                <w:b/>
              </w:rPr>
            </w:pPr>
          </w:p>
        </w:tc>
      </w:tr>
      <w:tr w:rsidR="00F827E5" w14:paraId="7F321999" w14:textId="77777777">
        <w:tc>
          <w:tcPr>
            <w:tcW w:w="9350" w:type="dxa"/>
            <w:gridSpan w:val="2"/>
            <w:shd w:val="clear" w:color="auto" w:fill="9CC3E5"/>
          </w:tcPr>
          <w:p w14:paraId="01002FB0" w14:textId="77777777" w:rsidR="00F827E5" w:rsidRDefault="004D6106">
            <w:pPr>
              <w:contextualSpacing w:val="0"/>
              <w:rPr>
                <w:b/>
              </w:rPr>
            </w:pPr>
            <w:r>
              <w:rPr>
                <w:b/>
              </w:rPr>
              <w:t>ACTION:  Working on it</w:t>
            </w:r>
          </w:p>
        </w:tc>
      </w:tr>
      <w:tr w:rsidR="00F827E5" w14:paraId="75BAB98C" w14:textId="77777777">
        <w:tc>
          <w:tcPr>
            <w:tcW w:w="4675" w:type="dxa"/>
          </w:tcPr>
          <w:p w14:paraId="400CF84C" w14:textId="77777777" w:rsidR="00F827E5" w:rsidRDefault="004D6106">
            <w:pPr>
              <w:spacing w:before="120"/>
              <w:contextualSpacing w:val="0"/>
            </w:pPr>
            <w:r>
              <w:t xml:space="preserve">During this phase, the teacher may: </w:t>
            </w:r>
          </w:p>
          <w:p w14:paraId="4C9E4869" w14:textId="77777777" w:rsidR="00F827E5" w:rsidRDefault="004D6106">
            <w:pPr>
              <w:contextualSpacing w:val="0"/>
            </w:pPr>
            <w:r>
              <w:t xml:space="preserve">• ask probing questions; </w:t>
            </w:r>
          </w:p>
          <w:p w14:paraId="6F4CC4F3" w14:textId="77777777" w:rsidR="00F827E5" w:rsidRDefault="004D6106">
            <w:pPr>
              <w:contextualSpacing w:val="0"/>
            </w:pPr>
            <w:r>
              <w:t xml:space="preserve">• clarify misconceptions, as needed, by redirecting students through questioning; </w:t>
            </w:r>
          </w:p>
          <w:p w14:paraId="6F2C9230" w14:textId="77777777" w:rsidR="00F827E5" w:rsidRDefault="004D6106">
            <w:pPr>
              <w:contextualSpacing w:val="0"/>
            </w:pPr>
            <w:r>
              <w:t xml:space="preserve">• answer students’ questions (but avoid providing a solution to the problem); </w:t>
            </w:r>
          </w:p>
          <w:p w14:paraId="1BF13BA4" w14:textId="77777777" w:rsidR="00F827E5" w:rsidRDefault="004D6106">
            <w:pPr>
              <w:contextualSpacing w:val="0"/>
            </w:pPr>
            <w:r>
              <w:t xml:space="preserve">• observe and assess; </w:t>
            </w:r>
          </w:p>
          <w:p w14:paraId="1089D454" w14:textId="77777777" w:rsidR="00F827E5" w:rsidRDefault="004D6106">
            <w:pPr>
              <w:contextualSpacing w:val="0"/>
            </w:pPr>
            <w:r>
              <w:t xml:space="preserve">• encourage students to represent their thinking concretely and/or pictorially; </w:t>
            </w:r>
          </w:p>
          <w:p w14:paraId="12A35483" w14:textId="77777777" w:rsidR="00F827E5" w:rsidRDefault="004D6106">
            <w:pPr>
              <w:contextualSpacing w:val="0"/>
            </w:pPr>
            <w:r>
              <w:t>• encourage students to clarify ideas and to pose questions to other students.</w:t>
            </w:r>
          </w:p>
          <w:p w14:paraId="1EEDEFB2" w14:textId="77777777" w:rsidR="00F827E5" w:rsidRDefault="00F827E5">
            <w:pPr>
              <w:contextualSpacing w:val="0"/>
            </w:pPr>
          </w:p>
        </w:tc>
        <w:tc>
          <w:tcPr>
            <w:tcW w:w="4675" w:type="dxa"/>
          </w:tcPr>
          <w:p w14:paraId="29114BCB" w14:textId="77777777" w:rsidR="00F827E5" w:rsidRDefault="004D6106">
            <w:pPr>
              <w:spacing w:before="120"/>
              <w:contextualSpacing w:val="0"/>
            </w:pPr>
            <w:r>
              <w:t xml:space="preserve">During this phase, students may: </w:t>
            </w:r>
          </w:p>
          <w:p w14:paraId="17957334" w14:textId="77777777" w:rsidR="00F827E5" w:rsidRDefault="004D6106">
            <w:pPr>
              <w:contextualSpacing w:val="0"/>
            </w:pPr>
            <w:r>
              <w:t xml:space="preserve">• represent their thinking (using numbers, pictures, words, manipulatives, actions, etc.); </w:t>
            </w:r>
          </w:p>
          <w:p w14:paraId="5B715E2B" w14:textId="77777777" w:rsidR="00F827E5" w:rsidRDefault="004D6106">
            <w:pPr>
              <w:contextualSpacing w:val="0"/>
            </w:pPr>
            <w:r>
              <w:t xml:space="preserve">• participate actively in whole group, small group, or independent settings; </w:t>
            </w:r>
          </w:p>
          <w:p w14:paraId="27366E04" w14:textId="77777777" w:rsidR="00F827E5" w:rsidRDefault="004D6106">
            <w:pPr>
              <w:contextualSpacing w:val="0"/>
            </w:pPr>
            <w:r>
              <w:t xml:space="preserve">• explain their thinking to the teacher and their classmates; </w:t>
            </w:r>
          </w:p>
          <w:p w14:paraId="6E27537C" w14:textId="77777777" w:rsidR="00F827E5" w:rsidRDefault="004D6106">
            <w:pPr>
              <w:contextualSpacing w:val="0"/>
            </w:pPr>
            <w:r>
              <w:t xml:space="preserve">• explore and develop strategies and concepts. </w:t>
            </w:r>
          </w:p>
        </w:tc>
      </w:tr>
      <w:tr w:rsidR="00F827E5" w14:paraId="0C914F7D" w14:textId="77777777">
        <w:tc>
          <w:tcPr>
            <w:tcW w:w="9350" w:type="dxa"/>
            <w:gridSpan w:val="2"/>
            <w:shd w:val="clear" w:color="auto" w:fill="DEEBF6"/>
          </w:tcPr>
          <w:p w14:paraId="176D39A8" w14:textId="77777777" w:rsidR="00F827E5" w:rsidRDefault="004D6106">
            <w:pPr>
              <w:spacing w:before="120"/>
              <w:contextualSpacing w:val="0"/>
            </w:pPr>
            <w:r>
              <w:t xml:space="preserve">Describe the task(s)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14:paraId="54499701" w14:textId="77777777" w:rsidR="00F827E5" w:rsidRDefault="00F827E5">
            <w:pPr>
              <w:contextualSpacing w:val="0"/>
              <w:rPr>
                <w:b/>
              </w:rPr>
            </w:pPr>
          </w:p>
          <w:p w14:paraId="2632EB50" w14:textId="77777777" w:rsidR="00F827E5" w:rsidRDefault="004D6106">
            <w:pPr>
              <w:contextualSpacing w:val="0"/>
            </w:pPr>
            <w:r>
              <w:t>Present the task to the students. They are to represent a plant or animal cell in a creative way. However they must show the cell’s organelle and identify them in some way.</w:t>
            </w:r>
          </w:p>
          <w:p w14:paraId="0A7A2FC3" w14:textId="77777777" w:rsidR="00F827E5" w:rsidRDefault="00F827E5">
            <w:pPr>
              <w:contextualSpacing w:val="0"/>
            </w:pPr>
          </w:p>
          <w:p w14:paraId="0C86FB33" w14:textId="77777777" w:rsidR="00F827E5" w:rsidRDefault="004D6106">
            <w:pPr>
              <w:contextualSpacing w:val="0"/>
            </w:pPr>
            <w:r>
              <w:t>Student should at this point understand that a cell is a 3 dimensional object and that the different parts can be represented using various materials.</w:t>
            </w:r>
          </w:p>
          <w:p w14:paraId="315F7F36" w14:textId="77777777" w:rsidR="00F827E5" w:rsidRDefault="00F827E5">
            <w:pPr>
              <w:contextualSpacing w:val="0"/>
            </w:pPr>
          </w:p>
          <w:p w14:paraId="37A0107C" w14:textId="77777777" w:rsidR="00F827E5" w:rsidRDefault="00EF78BB">
            <w:pPr>
              <w:contextualSpacing w:val="0"/>
            </w:pPr>
            <w:hyperlink r:id="rId9">
              <w:r w:rsidR="004D6106">
                <w:rPr>
                  <w:color w:val="1155CC"/>
                  <w:u w:val="single"/>
                </w:rPr>
                <w:t>Assignment Page and Rubric</w:t>
              </w:r>
            </w:hyperlink>
          </w:p>
          <w:p w14:paraId="12A54508" w14:textId="77777777" w:rsidR="00F827E5" w:rsidRDefault="00F827E5">
            <w:pPr>
              <w:contextualSpacing w:val="0"/>
            </w:pPr>
          </w:p>
          <w:p w14:paraId="69561188" w14:textId="77777777" w:rsidR="00F827E5" w:rsidRDefault="004D6106">
            <w:pPr>
              <w:contextualSpacing w:val="0"/>
            </w:pPr>
            <w:r>
              <w:t>Extensions:</w:t>
            </w:r>
          </w:p>
          <w:p w14:paraId="25EB6F24" w14:textId="77777777" w:rsidR="00F827E5" w:rsidRDefault="004D6106">
            <w:pPr>
              <w:numPr>
                <w:ilvl w:val="0"/>
                <w:numId w:val="3"/>
              </w:numPr>
              <w:ind w:hanging="360"/>
            </w:pPr>
            <w:r>
              <w:t>Students could wire their cell so that if someone pushes a button the organelle lights up.</w:t>
            </w:r>
          </w:p>
          <w:p w14:paraId="54137EA9" w14:textId="77777777" w:rsidR="00F827E5" w:rsidRDefault="004D6106">
            <w:pPr>
              <w:numPr>
                <w:ilvl w:val="0"/>
                <w:numId w:val="3"/>
              </w:numPr>
              <w:ind w:hanging="360"/>
            </w:pPr>
            <w:r>
              <w:t>Using specialized equipment like Makey Makey, students could wire their cell so that when a button is pushed a computer gives more information about an organelle or reads off information about an organelle.</w:t>
            </w:r>
          </w:p>
          <w:p w14:paraId="0AEEF749" w14:textId="77777777" w:rsidR="00F827E5" w:rsidRDefault="00F827E5">
            <w:pPr>
              <w:contextualSpacing w:val="0"/>
              <w:rPr>
                <w:b/>
              </w:rPr>
            </w:pPr>
          </w:p>
        </w:tc>
      </w:tr>
      <w:tr w:rsidR="00F827E5" w14:paraId="376BC6B9" w14:textId="77777777">
        <w:tc>
          <w:tcPr>
            <w:tcW w:w="9350" w:type="dxa"/>
            <w:gridSpan w:val="2"/>
            <w:shd w:val="clear" w:color="auto" w:fill="9CC3E5"/>
          </w:tcPr>
          <w:p w14:paraId="3DA32914" w14:textId="77777777" w:rsidR="00F827E5" w:rsidRDefault="004D6106">
            <w:pPr>
              <w:contextualSpacing w:val="0"/>
              <w:rPr>
                <w:b/>
              </w:rPr>
            </w:pPr>
            <w:r>
              <w:rPr>
                <w:b/>
              </w:rPr>
              <w:t>CONSOLIDATION:  Reflecting and Connecting</w:t>
            </w:r>
          </w:p>
        </w:tc>
      </w:tr>
      <w:tr w:rsidR="00F827E5" w14:paraId="57FB7BEA" w14:textId="77777777">
        <w:trPr>
          <w:trHeight w:val="480"/>
        </w:trPr>
        <w:tc>
          <w:tcPr>
            <w:tcW w:w="4675" w:type="dxa"/>
          </w:tcPr>
          <w:p w14:paraId="3CB3749C" w14:textId="77777777" w:rsidR="00F827E5" w:rsidRDefault="004D6106">
            <w:pPr>
              <w:spacing w:before="120"/>
              <w:contextualSpacing w:val="0"/>
            </w:pPr>
            <w:r>
              <w:t xml:space="preserve">During this phase, the teacher may: </w:t>
            </w:r>
          </w:p>
          <w:p w14:paraId="4B8D5080" w14:textId="77777777" w:rsidR="00F827E5" w:rsidRDefault="004D6106">
            <w:pPr>
              <w:contextualSpacing w:val="0"/>
            </w:pPr>
            <w:r>
              <w:t xml:space="preserve">• bring students back together to share and analyse strategies; </w:t>
            </w:r>
          </w:p>
          <w:p w14:paraId="07561173" w14:textId="77777777" w:rsidR="00F827E5" w:rsidRDefault="004D6106">
            <w:pPr>
              <w:contextualSpacing w:val="0"/>
            </w:pPr>
            <w:r>
              <w:t xml:space="preserve">• encourage students to explain a variety of learning strategies; </w:t>
            </w:r>
          </w:p>
          <w:p w14:paraId="0BE81F2E" w14:textId="77777777" w:rsidR="00F827E5" w:rsidRDefault="004D6106">
            <w:pPr>
              <w:contextualSpacing w:val="0"/>
            </w:pPr>
            <w:r>
              <w:t xml:space="preserve">• ask students to defend their procedures and justify their answers; </w:t>
            </w:r>
          </w:p>
          <w:p w14:paraId="6300D63D" w14:textId="77777777" w:rsidR="00F827E5" w:rsidRDefault="004D6106">
            <w:pPr>
              <w:contextualSpacing w:val="0"/>
            </w:pPr>
            <w:r>
              <w:t xml:space="preserve">• clarify misunderstandings; </w:t>
            </w:r>
          </w:p>
          <w:p w14:paraId="3227DAA5" w14:textId="77777777" w:rsidR="00F827E5" w:rsidRDefault="004D6106">
            <w:pPr>
              <w:contextualSpacing w:val="0"/>
            </w:pPr>
            <w:r>
              <w:t xml:space="preserve">• relate strategies and solutions to similar types of problems in order to help students generalize concepts; </w:t>
            </w:r>
          </w:p>
          <w:p w14:paraId="3DFBC8C7" w14:textId="77777777" w:rsidR="00F827E5" w:rsidRDefault="004D6106">
            <w:pPr>
              <w:contextualSpacing w:val="0"/>
            </w:pPr>
            <w:r>
              <w:t xml:space="preserve">• summarize the discussion and emphasize key points or concepts. </w:t>
            </w:r>
          </w:p>
          <w:p w14:paraId="7F525627" w14:textId="77777777" w:rsidR="00F827E5" w:rsidRDefault="00F827E5">
            <w:pPr>
              <w:contextualSpacing w:val="0"/>
              <w:rPr>
                <w:b/>
              </w:rPr>
            </w:pPr>
          </w:p>
        </w:tc>
        <w:tc>
          <w:tcPr>
            <w:tcW w:w="4675" w:type="dxa"/>
          </w:tcPr>
          <w:p w14:paraId="14C00A89" w14:textId="77777777" w:rsidR="00F827E5" w:rsidRDefault="004D6106">
            <w:pPr>
              <w:spacing w:before="120"/>
              <w:contextualSpacing w:val="0"/>
            </w:pPr>
            <w:r>
              <w:t xml:space="preserve">During this phase, students may: </w:t>
            </w:r>
          </w:p>
          <w:p w14:paraId="2660E0B2" w14:textId="77777777" w:rsidR="00F827E5" w:rsidRDefault="004D6106">
            <w:pPr>
              <w:contextualSpacing w:val="0"/>
            </w:pPr>
            <w:r>
              <w:t xml:space="preserve">• share their findings; </w:t>
            </w:r>
          </w:p>
          <w:p w14:paraId="6D98C59B" w14:textId="77777777" w:rsidR="00F827E5" w:rsidRDefault="004D6106">
            <w:pPr>
              <w:contextualSpacing w:val="0"/>
            </w:pPr>
            <w:r>
              <w:t xml:space="preserve">• use a variety of concrete, pictorial, and numerical representations to demonstrate their understandings; </w:t>
            </w:r>
          </w:p>
          <w:p w14:paraId="18E1CD50" w14:textId="77777777" w:rsidR="00F827E5" w:rsidRDefault="004D6106">
            <w:pPr>
              <w:contextualSpacing w:val="0"/>
            </w:pPr>
            <w:r>
              <w:t xml:space="preserve">• justify and explain their thinking; </w:t>
            </w:r>
          </w:p>
          <w:p w14:paraId="298E2F3C" w14:textId="77777777" w:rsidR="00F827E5" w:rsidRDefault="004D6106">
            <w:pPr>
              <w:contextualSpacing w:val="0"/>
            </w:pPr>
            <w:r>
              <w:t>• reflect on their learning.</w:t>
            </w:r>
          </w:p>
          <w:p w14:paraId="4EB6DAFA" w14:textId="77777777" w:rsidR="00F827E5" w:rsidRDefault="00F827E5">
            <w:pPr>
              <w:contextualSpacing w:val="0"/>
              <w:rPr>
                <w:b/>
              </w:rPr>
            </w:pPr>
          </w:p>
        </w:tc>
      </w:tr>
      <w:tr w:rsidR="00F827E5" w14:paraId="34A4082D" w14:textId="77777777">
        <w:tc>
          <w:tcPr>
            <w:tcW w:w="9350" w:type="dxa"/>
            <w:gridSpan w:val="2"/>
            <w:shd w:val="clear" w:color="auto" w:fill="DEEBF6"/>
          </w:tcPr>
          <w:p w14:paraId="65CDAAB4" w14:textId="77777777" w:rsidR="00F827E5" w:rsidRDefault="004D6106">
            <w:pPr>
              <w:spacing w:before="120"/>
              <w:contextualSpacing w:val="0"/>
            </w:pPr>
            <w:r>
              <w:t xml:space="preserve">How will you select the individual students or groups of students who are to share their work with the class (i.e., to demonstrate a variety of strategies, to show different types of representations, to illustrate a key concept)? What key questions will you ask during the debriefing? </w:t>
            </w:r>
          </w:p>
          <w:p w14:paraId="1E1AAE68" w14:textId="77777777" w:rsidR="00F827E5" w:rsidRDefault="00F827E5">
            <w:pPr>
              <w:spacing w:before="120"/>
              <w:contextualSpacing w:val="0"/>
            </w:pPr>
          </w:p>
          <w:p w14:paraId="410536DC" w14:textId="77777777" w:rsidR="00F827E5" w:rsidRDefault="004D6106" w:rsidP="001F0A8D">
            <w:pPr>
              <w:spacing w:before="120"/>
              <w:contextualSpacing w:val="0"/>
            </w:pPr>
            <w:r>
              <w:t>After completion students could be quizzed on the different organelle and their functions. Also they could compare and contrast with the opposite cell from another student.</w:t>
            </w:r>
            <w:r w:rsidR="001F0A8D">
              <w:t xml:space="preserve">  Final products could also be assessed using a checklist or rubric.</w:t>
            </w:r>
          </w:p>
          <w:p w14:paraId="32990D67" w14:textId="49B1B1F7" w:rsidR="001F0A8D" w:rsidRDefault="001F0A8D" w:rsidP="001F0A8D">
            <w:pPr>
              <w:spacing w:before="120"/>
              <w:contextualSpacing w:val="0"/>
              <w:rPr>
                <w:b/>
              </w:rPr>
            </w:pPr>
          </w:p>
        </w:tc>
      </w:tr>
    </w:tbl>
    <w:p w14:paraId="13DA856F" w14:textId="77777777" w:rsidR="00F827E5" w:rsidRDefault="00F827E5"/>
    <w:p w14:paraId="413DBA0F" w14:textId="77777777" w:rsidR="00F827E5" w:rsidRDefault="00F827E5"/>
    <w:sectPr w:rsidR="00F827E5">
      <w:headerReference w:type="default" r:id="rId10"/>
      <w:footerReference w:type="default" r:id="rId11"/>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6A2CDD" w15:done="0"/>
  <w15:commentEx w15:paraId="624802F5" w15:done="0"/>
  <w15:commentEx w15:paraId="7FA667C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3B87E" w14:textId="77777777" w:rsidR="00316D1E" w:rsidRDefault="00316D1E">
      <w:pPr>
        <w:spacing w:after="0" w:line="240" w:lineRule="auto"/>
      </w:pPr>
      <w:r>
        <w:separator/>
      </w:r>
    </w:p>
  </w:endnote>
  <w:endnote w:type="continuationSeparator" w:id="0">
    <w:p w14:paraId="7C6634BA" w14:textId="77777777" w:rsidR="00316D1E" w:rsidRDefault="00316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default"/>
  </w:font>
  <w:font w:name="Segoe UI">
    <w:charset w:val="00"/>
    <w:family w:val="swiss"/>
    <w:pitch w:val="variable"/>
    <w:sig w:usb0="E10022FF" w:usb1="C000E47F" w:usb2="00000029" w:usb3="00000000" w:csb0="000001DF" w:csb1="00000000"/>
  </w:font>
  <w:font w:name="Palatino-Roman">
    <w:panose1 w:val="00000000000000000000"/>
    <w:charset w:val="00"/>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71E2B" w14:textId="5E745DDB" w:rsidR="00F827E5" w:rsidRDefault="001F0A8D">
    <w:pPr>
      <w:tabs>
        <w:tab w:val="center" w:pos="4680"/>
        <w:tab w:val="right" w:pos="9360"/>
      </w:tabs>
      <w:spacing w:after="708" w:line="240" w:lineRule="auto"/>
    </w:pPr>
    <w:r>
      <w:t xml:space="preserve">Northeastern Elementary School—Rainbow District School Board                                                                      </w:t>
    </w:r>
    <w:r w:rsidR="004D6106">
      <w:t xml:space="preserve">Adapted from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B85AC" w14:textId="77777777" w:rsidR="00316D1E" w:rsidRDefault="00316D1E">
      <w:pPr>
        <w:spacing w:after="0" w:line="240" w:lineRule="auto"/>
      </w:pPr>
      <w:r>
        <w:separator/>
      </w:r>
    </w:p>
  </w:footnote>
  <w:footnote w:type="continuationSeparator" w:id="0">
    <w:p w14:paraId="34335CE8" w14:textId="77777777" w:rsidR="00316D1E" w:rsidRDefault="00316D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F39CE" w14:textId="77777777" w:rsidR="00F827E5" w:rsidRDefault="004D6106">
    <w:pPr>
      <w:tabs>
        <w:tab w:val="center" w:pos="4680"/>
        <w:tab w:val="right" w:pos="9360"/>
      </w:tabs>
      <w:spacing w:before="708" w:after="0" w:line="240" w:lineRule="auto"/>
      <w:jc w:val="right"/>
    </w:pPr>
    <w:r>
      <w:fldChar w:fldCharType="begin"/>
    </w:r>
    <w:r>
      <w:instrText>PAGE</w:instrText>
    </w:r>
    <w:r>
      <w:fldChar w:fldCharType="separate"/>
    </w:r>
    <w:r w:rsidR="00EF78BB">
      <w:rPr>
        <w:noProof/>
      </w:rPr>
      <w:t>1</w:t>
    </w:r>
    <w:r>
      <w:fldChar w:fldCharType="end"/>
    </w:r>
  </w:p>
  <w:p w14:paraId="05A9490A" w14:textId="77777777" w:rsidR="00F827E5" w:rsidRDefault="00F827E5">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E7153"/>
    <w:multiLevelType w:val="multilevel"/>
    <w:tmpl w:val="B36262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D715BCA"/>
    <w:multiLevelType w:val="multilevel"/>
    <w:tmpl w:val="3A50A2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D0D25C6"/>
    <w:multiLevelType w:val="multilevel"/>
    <w:tmpl w:val="D234D3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B00593A"/>
    <w:multiLevelType w:val="multilevel"/>
    <w:tmpl w:val="B25E4C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2E2538D"/>
    <w:multiLevelType w:val="multilevel"/>
    <w:tmpl w:val="0C64C0E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722965F0"/>
    <w:multiLevelType w:val="multilevel"/>
    <w:tmpl w:val="F08A9B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ila Rhodes">
    <w15:presenceInfo w15:providerId="AD" w15:userId="S-1-5-21-1644491937-682003330-725345543-148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E5"/>
    <w:rsid w:val="0011766B"/>
    <w:rsid w:val="001F0A8D"/>
    <w:rsid w:val="002B656B"/>
    <w:rsid w:val="00316D1E"/>
    <w:rsid w:val="003A6FA1"/>
    <w:rsid w:val="004D6106"/>
    <w:rsid w:val="00626343"/>
    <w:rsid w:val="00765640"/>
    <w:rsid w:val="00EF78BB"/>
    <w:rsid w:val="00F827E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FF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765640"/>
    <w:rPr>
      <w:sz w:val="16"/>
      <w:szCs w:val="16"/>
    </w:rPr>
  </w:style>
  <w:style w:type="paragraph" w:styleId="CommentText">
    <w:name w:val="annotation text"/>
    <w:basedOn w:val="Normal"/>
    <w:link w:val="CommentTextChar"/>
    <w:uiPriority w:val="99"/>
    <w:semiHidden/>
    <w:unhideWhenUsed/>
    <w:rsid w:val="00765640"/>
    <w:pPr>
      <w:spacing w:line="240" w:lineRule="auto"/>
    </w:pPr>
    <w:rPr>
      <w:sz w:val="20"/>
      <w:szCs w:val="20"/>
    </w:rPr>
  </w:style>
  <w:style w:type="character" w:customStyle="1" w:styleId="CommentTextChar">
    <w:name w:val="Comment Text Char"/>
    <w:basedOn w:val="DefaultParagraphFont"/>
    <w:link w:val="CommentText"/>
    <w:uiPriority w:val="99"/>
    <w:semiHidden/>
    <w:rsid w:val="00765640"/>
    <w:rPr>
      <w:sz w:val="20"/>
      <w:szCs w:val="20"/>
    </w:rPr>
  </w:style>
  <w:style w:type="paragraph" w:styleId="CommentSubject">
    <w:name w:val="annotation subject"/>
    <w:basedOn w:val="CommentText"/>
    <w:next w:val="CommentText"/>
    <w:link w:val="CommentSubjectChar"/>
    <w:uiPriority w:val="99"/>
    <w:semiHidden/>
    <w:unhideWhenUsed/>
    <w:rsid w:val="00765640"/>
    <w:rPr>
      <w:b/>
      <w:bCs/>
    </w:rPr>
  </w:style>
  <w:style w:type="character" w:customStyle="1" w:styleId="CommentSubjectChar">
    <w:name w:val="Comment Subject Char"/>
    <w:basedOn w:val="CommentTextChar"/>
    <w:link w:val="CommentSubject"/>
    <w:uiPriority w:val="99"/>
    <w:semiHidden/>
    <w:rsid w:val="00765640"/>
    <w:rPr>
      <w:b/>
      <w:bCs/>
      <w:sz w:val="20"/>
      <w:szCs w:val="20"/>
    </w:rPr>
  </w:style>
  <w:style w:type="paragraph" w:styleId="BalloonText">
    <w:name w:val="Balloon Text"/>
    <w:basedOn w:val="Normal"/>
    <w:link w:val="BalloonTextChar"/>
    <w:uiPriority w:val="99"/>
    <w:semiHidden/>
    <w:unhideWhenUsed/>
    <w:rsid w:val="00765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640"/>
    <w:rPr>
      <w:rFonts w:ascii="Segoe UI" w:hAnsi="Segoe UI" w:cs="Segoe UI"/>
      <w:sz w:val="18"/>
      <w:szCs w:val="18"/>
    </w:rPr>
  </w:style>
  <w:style w:type="paragraph" w:styleId="ListParagraph">
    <w:name w:val="List Paragraph"/>
    <w:basedOn w:val="Normal"/>
    <w:uiPriority w:val="34"/>
    <w:qFormat/>
    <w:rsid w:val="00626343"/>
    <w:pPr>
      <w:ind w:left="720"/>
      <w:contextualSpacing/>
    </w:pPr>
  </w:style>
  <w:style w:type="paragraph" w:styleId="Header">
    <w:name w:val="header"/>
    <w:basedOn w:val="Normal"/>
    <w:link w:val="HeaderChar"/>
    <w:uiPriority w:val="99"/>
    <w:unhideWhenUsed/>
    <w:rsid w:val="001F0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A8D"/>
  </w:style>
  <w:style w:type="paragraph" w:styleId="Footer">
    <w:name w:val="footer"/>
    <w:basedOn w:val="Normal"/>
    <w:link w:val="FooterChar"/>
    <w:uiPriority w:val="99"/>
    <w:unhideWhenUsed/>
    <w:rsid w:val="001F0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A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character" w:styleId="CommentReference">
    <w:name w:val="annotation reference"/>
    <w:basedOn w:val="DefaultParagraphFont"/>
    <w:uiPriority w:val="99"/>
    <w:semiHidden/>
    <w:unhideWhenUsed/>
    <w:rsid w:val="00765640"/>
    <w:rPr>
      <w:sz w:val="16"/>
      <w:szCs w:val="16"/>
    </w:rPr>
  </w:style>
  <w:style w:type="paragraph" w:styleId="CommentText">
    <w:name w:val="annotation text"/>
    <w:basedOn w:val="Normal"/>
    <w:link w:val="CommentTextChar"/>
    <w:uiPriority w:val="99"/>
    <w:semiHidden/>
    <w:unhideWhenUsed/>
    <w:rsid w:val="00765640"/>
    <w:pPr>
      <w:spacing w:line="240" w:lineRule="auto"/>
    </w:pPr>
    <w:rPr>
      <w:sz w:val="20"/>
      <w:szCs w:val="20"/>
    </w:rPr>
  </w:style>
  <w:style w:type="character" w:customStyle="1" w:styleId="CommentTextChar">
    <w:name w:val="Comment Text Char"/>
    <w:basedOn w:val="DefaultParagraphFont"/>
    <w:link w:val="CommentText"/>
    <w:uiPriority w:val="99"/>
    <w:semiHidden/>
    <w:rsid w:val="00765640"/>
    <w:rPr>
      <w:sz w:val="20"/>
      <w:szCs w:val="20"/>
    </w:rPr>
  </w:style>
  <w:style w:type="paragraph" w:styleId="CommentSubject">
    <w:name w:val="annotation subject"/>
    <w:basedOn w:val="CommentText"/>
    <w:next w:val="CommentText"/>
    <w:link w:val="CommentSubjectChar"/>
    <w:uiPriority w:val="99"/>
    <w:semiHidden/>
    <w:unhideWhenUsed/>
    <w:rsid w:val="00765640"/>
    <w:rPr>
      <w:b/>
      <w:bCs/>
    </w:rPr>
  </w:style>
  <w:style w:type="character" w:customStyle="1" w:styleId="CommentSubjectChar">
    <w:name w:val="Comment Subject Char"/>
    <w:basedOn w:val="CommentTextChar"/>
    <w:link w:val="CommentSubject"/>
    <w:uiPriority w:val="99"/>
    <w:semiHidden/>
    <w:rsid w:val="00765640"/>
    <w:rPr>
      <w:b/>
      <w:bCs/>
      <w:sz w:val="20"/>
      <w:szCs w:val="20"/>
    </w:rPr>
  </w:style>
  <w:style w:type="paragraph" w:styleId="BalloonText">
    <w:name w:val="Balloon Text"/>
    <w:basedOn w:val="Normal"/>
    <w:link w:val="BalloonTextChar"/>
    <w:uiPriority w:val="99"/>
    <w:semiHidden/>
    <w:unhideWhenUsed/>
    <w:rsid w:val="007656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640"/>
    <w:rPr>
      <w:rFonts w:ascii="Segoe UI" w:hAnsi="Segoe UI" w:cs="Segoe UI"/>
      <w:sz w:val="18"/>
      <w:szCs w:val="18"/>
    </w:rPr>
  </w:style>
  <w:style w:type="paragraph" w:styleId="ListParagraph">
    <w:name w:val="List Paragraph"/>
    <w:basedOn w:val="Normal"/>
    <w:uiPriority w:val="34"/>
    <w:qFormat/>
    <w:rsid w:val="00626343"/>
    <w:pPr>
      <w:ind w:left="720"/>
      <w:contextualSpacing/>
    </w:pPr>
  </w:style>
  <w:style w:type="paragraph" w:styleId="Header">
    <w:name w:val="header"/>
    <w:basedOn w:val="Normal"/>
    <w:link w:val="HeaderChar"/>
    <w:uiPriority w:val="99"/>
    <w:unhideWhenUsed/>
    <w:rsid w:val="001F0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A8D"/>
  </w:style>
  <w:style w:type="paragraph" w:styleId="Footer">
    <w:name w:val="footer"/>
    <w:basedOn w:val="Normal"/>
    <w:link w:val="FooterChar"/>
    <w:uiPriority w:val="99"/>
    <w:unhideWhenUsed/>
    <w:rsid w:val="001F0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drive.google.com/a/rscloud.ca/file/d/0B-4BEYPYIQmkZjlfMWVVSzlNejQ/view?usp=sharin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5664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Rhodes</dc:creator>
  <cp:lastModifiedBy>Maya Staresinic</cp:lastModifiedBy>
  <cp:revision>2</cp:revision>
  <dcterms:created xsi:type="dcterms:W3CDTF">2017-08-28T22:28:00Z</dcterms:created>
  <dcterms:modified xsi:type="dcterms:W3CDTF">2017-08-28T22:28:00Z</dcterms:modified>
</cp:coreProperties>
</file>