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A7E" w:rsidRDefault="00873647">
      <w:pPr>
        <w:jc w:val="center"/>
        <w:rPr>
          <w:b/>
          <w:sz w:val="28"/>
          <w:szCs w:val="28"/>
        </w:rPr>
      </w:pPr>
      <w:bookmarkStart w:id="0" w:name="_gjdgxs" w:colFirst="0" w:colLast="0"/>
      <w:bookmarkEnd w:id="0"/>
      <w:r>
        <w:rPr>
          <w:b/>
          <w:sz w:val="28"/>
          <w:szCs w:val="28"/>
        </w:rPr>
        <w:tab/>
      </w:r>
      <w:r>
        <w:rPr>
          <w:b/>
          <w:sz w:val="28"/>
          <w:szCs w:val="28"/>
        </w:rPr>
        <w:tab/>
      </w:r>
      <w:r>
        <w:rPr>
          <w:noProof/>
          <w:lang w:val="en-CA"/>
        </w:rPr>
        <w:drawing>
          <wp:anchor distT="0" distB="0" distL="114300" distR="114300" simplePos="0" relativeHeight="251658240" behindDoc="0" locked="0" layoutInCell="1" hidden="0" allowOverlap="1">
            <wp:simplePos x="0" y="0"/>
            <wp:positionH relativeFrom="margin">
              <wp:posOffset>4543425</wp:posOffset>
            </wp:positionH>
            <wp:positionV relativeFrom="paragraph">
              <wp:posOffset>-819149</wp:posOffset>
            </wp:positionV>
            <wp:extent cx="2247900" cy="9715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247900" cy="971550"/>
                    </a:xfrm>
                    <a:prstGeom prst="rect">
                      <a:avLst/>
                    </a:prstGeom>
                    <a:ln/>
                  </pic:spPr>
                </pic:pic>
              </a:graphicData>
            </a:graphic>
          </wp:anchor>
        </w:drawing>
      </w:r>
      <w:r>
        <w:rPr>
          <w:noProof/>
          <w:lang w:val="en-CA"/>
        </w:rPr>
        <w:drawing>
          <wp:anchor distT="0" distB="0" distL="114300" distR="114300" simplePos="0" relativeHeight="251659264" behindDoc="0" locked="0" layoutInCell="1" hidden="0" allowOverlap="1">
            <wp:simplePos x="0" y="0"/>
            <wp:positionH relativeFrom="margin">
              <wp:posOffset>-405764</wp:posOffset>
            </wp:positionH>
            <wp:positionV relativeFrom="paragraph">
              <wp:posOffset>-683259</wp:posOffset>
            </wp:positionV>
            <wp:extent cx="2223135" cy="889000"/>
            <wp:effectExtent l="0" t="0" r="0" b="0"/>
            <wp:wrapSquare wrapText="bothSides" distT="0" distB="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2223135" cy="889000"/>
                    </a:xfrm>
                    <a:prstGeom prst="rect">
                      <a:avLst/>
                    </a:prstGeom>
                    <a:ln/>
                  </pic:spPr>
                </pic:pic>
              </a:graphicData>
            </a:graphic>
          </wp:anchor>
        </w:drawing>
      </w:r>
    </w:p>
    <w:p w:rsidR="007C0A7E" w:rsidRDefault="00873647">
      <w:pPr>
        <w:jc w:val="center"/>
        <w:rPr>
          <w:b/>
          <w:sz w:val="28"/>
          <w:szCs w:val="28"/>
        </w:rPr>
      </w:pPr>
      <w:r>
        <w:rPr>
          <w:b/>
          <w:sz w:val="28"/>
          <w:szCs w:val="28"/>
        </w:rPr>
        <w:t xml:space="preserve">Projet </w:t>
      </w:r>
      <w:proofErr w:type="spellStart"/>
      <w:r>
        <w:rPr>
          <w:b/>
          <w:sz w:val="28"/>
          <w:szCs w:val="28"/>
        </w:rPr>
        <w:t>Makerspaces</w:t>
      </w:r>
      <w:proofErr w:type="spellEnd"/>
      <w:r>
        <w:rPr>
          <w:b/>
          <w:sz w:val="28"/>
          <w:szCs w:val="28"/>
        </w:rPr>
        <w:t xml:space="preserve"> CODE/MOE/UOIT--Plan de leçon</w:t>
      </w:r>
    </w:p>
    <w:p w:rsidR="007C0A7E" w:rsidRDefault="00B224A5" w:rsidP="007268AC">
      <w:pPr>
        <w:ind w:left="2160" w:firstLine="720"/>
        <w:jc w:val="center"/>
        <w:rPr>
          <w:b/>
          <w:sz w:val="28"/>
          <w:szCs w:val="28"/>
        </w:rPr>
      </w:pPr>
      <w:r>
        <w:rPr>
          <w:b/>
          <w:sz w:val="28"/>
          <w:szCs w:val="28"/>
        </w:rPr>
        <w:t xml:space="preserve">Conseil Scolaire: </w:t>
      </w:r>
      <w:proofErr w:type="spellStart"/>
      <w:r w:rsidR="001E3B5E">
        <w:rPr>
          <w:b/>
          <w:sz w:val="28"/>
          <w:szCs w:val="28"/>
        </w:rPr>
        <w:t>Rainy</w:t>
      </w:r>
      <w:proofErr w:type="spellEnd"/>
      <w:r w:rsidR="001E3B5E">
        <w:rPr>
          <w:b/>
          <w:sz w:val="28"/>
          <w:szCs w:val="28"/>
        </w:rPr>
        <w:t xml:space="preserve"> River</w:t>
      </w:r>
      <w:r w:rsidR="007F6262">
        <w:rPr>
          <w:b/>
          <w:sz w:val="28"/>
          <w:szCs w:val="28"/>
        </w:rPr>
        <w:t xml:space="preserve"> DSB</w:t>
      </w:r>
    </w:p>
    <w:p w:rsidR="007C0A7E" w:rsidRPr="00C16851" w:rsidRDefault="00B224A5">
      <w:pPr>
        <w:jc w:val="center"/>
        <w:rPr>
          <w:b/>
          <w:sz w:val="28"/>
          <w:szCs w:val="28"/>
        </w:rPr>
      </w:pPr>
      <w:r>
        <w:rPr>
          <w:b/>
          <w:sz w:val="28"/>
          <w:szCs w:val="28"/>
        </w:rPr>
        <w:t xml:space="preserve">Année(s): </w:t>
      </w:r>
      <w:r w:rsidR="001E3B5E">
        <w:rPr>
          <w:b/>
          <w:sz w:val="28"/>
          <w:szCs w:val="28"/>
        </w:rPr>
        <w:t>4</w:t>
      </w:r>
      <w:r w:rsidR="007F6262" w:rsidRPr="007F6262">
        <w:rPr>
          <w:b/>
          <w:sz w:val="28"/>
          <w:szCs w:val="28"/>
          <w:vertAlign w:val="superscript"/>
        </w:rPr>
        <w:t>e</w:t>
      </w:r>
      <w:r w:rsidR="007F6262">
        <w:rPr>
          <w:b/>
          <w:sz w:val="28"/>
          <w:szCs w:val="28"/>
        </w:rPr>
        <w:t xml:space="preserve"> </w:t>
      </w:r>
      <w:r w:rsidR="00CB679B">
        <w:rPr>
          <w:b/>
          <w:sz w:val="28"/>
          <w:szCs w:val="28"/>
        </w:rPr>
        <w:t>année</w:t>
      </w:r>
    </w:p>
    <w:p w:rsidR="007C0A7E" w:rsidRPr="00CC2DBD" w:rsidRDefault="00B224A5">
      <w:pPr>
        <w:jc w:val="center"/>
        <w:rPr>
          <w:b/>
          <w:sz w:val="28"/>
          <w:szCs w:val="28"/>
        </w:rPr>
      </w:pPr>
      <w:r>
        <w:rPr>
          <w:b/>
          <w:sz w:val="28"/>
          <w:szCs w:val="28"/>
        </w:rPr>
        <w:t xml:space="preserve">Sujet: </w:t>
      </w:r>
      <w:r w:rsidR="00CB679B">
        <w:rPr>
          <w:b/>
          <w:sz w:val="28"/>
          <w:szCs w:val="28"/>
        </w:rPr>
        <w:t xml:space="preserve">Les </w:t>
      </w:r>
      <w:r w:rsidR="006077AC">
        <w:rPr>
          <w:b/>
          <w:sz w:val="28"/>
          <w:szCs w:val="28"/>
        </w:rPr>
        <w:t>études sociales</w:t>
      </w:r>
      <w:r w:rsidR="006077AC">
        <w:rPr>
          <w:b/>
          <w:sz w:val="28"/>
          <w:szCs w:val="28"/>
        </w:rPr>
        <w:br/>
        <w:t>La carte du Canada fait en carton</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7C0A7E">
        <w:tc>
          <w:tcPr>
            <w:tcW w:w="9350" w:type="dxa"/>
            <w:gridSpan w:val="2"/>
            <w:shd w:val="clear" w:color="auto" w:fill="DEEBF6"/>
          </w:tcPr>
          <w:p w:rsidR="007C0A7E" w:rsidRDefault="00873647">
            <w:pPr>
              <w:rPr>
                <w:b/>
              </w:rPr>
            </w:pPr>
            <w:r>
              <w:rPr>
                <w:b/>
              </w:rPr>
              <w:t xml:space="preserve">Grandes idées: </w:t>
            </w:r>
          </w:p>
          <w:p w:rsidR="00CB679B" w:rsidRDefault="006077AC">
            <w:r w:rsidRPr="006077AC">
              <w:t>Une région partage un ensemble de caractéristiques similaires. Dans ce défi, les élèves créeront une grande carte du Canada en utilisant du carton.</w:t>
            </w:r>
          </w:p>
          <w:p w:rsidR="006077AC" w:rsidRDefault="006077AC"/>
          <w:p w:rsidR="007C0A7E" w:rsidRDefault="00873647">
            <w:pPr>
              <w:rPr>
                <w:b/>
              </w:rPr>
            </w:pPr>
            <w:r>
              <w:rPr>
                <w:b/>
              </w:rPr>
              <w:t>Attentes du curriculum:</w:t>
            </w:r>
          </w:p>
          <w:p w:rsidR="00FC26F0" w:rsidRPr="00CC2DBD" w:rsidRDefault="00461220" w:rsidP="00FC26F0">
            <w:r w:rsidRPr="00461220">
              <w:t>Les élèves approfondiront leurs connaissances des régions municipales et du relief, en étudiant les régions politiques du Canada, y compris les provinces et les territoires, ainsi que les régions physiques telles que le relief, la végétation et les régions climatiques du pays.</w:t>
            </w:r>
            <w:r w:rsidR="00CC2DBD">
              <w:br/>
            </w:r>
          </w:p>
          <w:p w:rsidR="007C0A7E" w:rsidRDefault="00873647">
            <w:pPr>
              <w:rPr>
                <w:b/>
              </w:rPr>
            </w:pPr>
            <w:r>
              <w:rPr>
                <w:b/>
              </w:rPr>
              <w:t>Contenus d’apprentissages :</w:t>
            </w:r>
          </w:p>
          <w:p w:rsidR="00461220" w:rsidRDefault="00461220" w:rsidP="00461220">
            <w:r>
              <w:t>B3.5 identifier les provinces et territoires du Canada et leurs capitales, et les décrire en fonction de leur emplacement et de certains des peuples qui y habitent;</w:t>
            </w:r>
          </w:p>
          <w:p w:rsidR="00C26805" w:rsidRDefault="00461220" w:rsidP="00461220">
            <w:r>
              <w:t>B3.7 démontrer une compréhension des directions cardinales et intermédiaires.</w:t>
            </w:r>
          </w:p>
          <w:p w:rsidR="00461220" w:rsidRDefault="00461220" w:rsidP="00461220">
            <w:pPr>
              <w:rPr>
                <w:b/>
              </w:rPr>
            </w:pPr>
          </w:p>
        </w:tc>
      </w:tr>
      <w:tr w:rsidR="007C0A7E">
        <w:tc>
          <w:tcPr>
            <w:tcW w:w="4675" w:type="dxa"/>
            <w:shd w:val="clear" w:color="auto" w:fill="DEEBF6"/>
          </w:tcPr>
          <w:p w:rsidR="007C0A7E" w:rsidRDefault="00873647">
            <w:pPr>
              <w:rPr>
                <w:b/>
              </w:rPr>
            </w:pPr>
            <w:r>
              <w:rPr>
                <w:b/>
              </w:rPr>
              <w:t>Buts d’apprentissages:</w:t>
            </w:r>
          </w:p>
          <w:p w:rsidR="007C0A7E" w:rsidRDefault="00F143C1">
            <w:r>
              <w:t>« On apprend à… »</w:t>
            </w:r>
          </w:p>
          <w:p w:rsidR="007C0A7E" w:rsidRDefault="0008660E" w:rsidP="00127FBD">
            <w:r>
              <w:t>-</w:t>
            </w:r>
            <w:r w:rsidR="00BA429D">
              <w:t xml:space="preserve"> identifier les provinces et les territoires du Canada</w:t>
            </w:r>
            <w:r w:rsidR="00C26805">
              <w:t xml:space="preserve"> </w:t>
            </w:r>
            <w:r w:rsidR="00127FBD">
              <w:t xml:space="preserve"> </w:t>
            </w:r>
          </w:p>
          <w:p w:rsidR="00127FBD" w:rsidRDefault="00127FBD" w:rsidP="00127FBD">
            <w:pPr>
              <w:rPr>
                <w:b/>
              </w:rPr>
            </w:pPr>
          </w:p>
        </w:tc>
        <w:tc>
          <w:tcPr>
            <w:tcW w:w="4675" w:type="dxa"/>
            <w:shd w:val="clear" w:color="auto" w:fill="DEEBF6"/>
          </w:tcPr>
          <w:p w:rsidR="007C0A7E" w:rsidRDefault="00873647">
            <w:pPr>
              <w:rPr>
                <w:b/>
              </w:rPr>
            </w:pPr>
            <w:r>
              <w:rPr>
                <w:b/>
              </w:rPr>
              <w:t xml:space="preserve">Critères de succès:  </w:t>
            </w:r>
          </w:p>
          <w:p w:rsidR="003A460D" w:rsidRDefault="00C26805" w:rsidP="00C26805">
            <w:r>
              <w:t>On aura du succès quand…</w:t>
            </w:r>
          </w:p>
          <w:p w:rsidR="00C26805" w:rsidRDefault="00C26805" w:rsidP="00BA429D">
            <w:r>
              <w:t xml:space="preserve">On peut </w:t>
            </w:r>
            <w:r w:rsidR="00BA429D">
              <w:t>identifier et étiqueter la carte du Canada</w:t>
            </w:r>
          </w:p>
        </w:tc>
      </w:tr>
      <w:tr w:rsidR="007C0A7E">
        <w:tc>
          <w:tcPr>
            <w:tcW w:w="9350" w:type="dxa"/>
            <w:gridSpan w:val="2"/>
            <w:shd w:val="clear" w:color="auto" w:fill="DEEBF6"/>
          </w:tcPr>
          <w:p w:rsidR="007C0A7E" w:rsidRDefault="00873647">
            <w:pPr>
              <w:rPr>
                <w:b/>
              </w:rPr>
            </w:pPr>
            <w:r>
              <w:rPr>
                <w:b/>
              </w:rPr>
              <w:t>Aperçu de la leçon:</w:t>
            </w:r>
          </w:p>
          <w:p w:rsidR="00C26805" w:rsidRDefault="00BA429D">
            <w:r w:rsidRPr="00BA429D">
              <w:t>-Les élèves apprendront à connaître les provinces et les territoires du Canada en utilisant des chansons, des cartes et de la recherche avec des livres de la bibliothèque et en ligne. Chaque élève effectuera ensuite une recherche au sujet d'une province ou d'un territoire de son choix et remplira une brochure. La classe collaborera ensuite et créera une grande carte du Canada en carton.</w:t>
            </w:r>
          </w:p>
          <w:p w:rsidR="00BA429D" w:rsidRDefault="00BA429D"/>
        </w:tc>
      </w:tr>
      <w:tr w:rsidR="007C0A7E">
        <w:tc>
          <w:tcPr>
            <w:tcW w:w="9350" w:type="dxa"/>
            <w:gridSpan w:val="2"/>
            <w:shd w:val="clear" w:color="auto" w:fill="DEEBF6"/>
          </w:tcPr>
          <w:p w:rsidR="007C0A7E" w:rsidRDefault="00873647">
            <w:pPr>
              <w:rPr>
                <w:b/>
              </w:rPr>
            </w:pPr>
            <w:r>
              <w:rPr>
                <w:b/>
              </w:rPr>
              <w:t xml:space="preserve">Matériaux et technologie à employer:  </w:t>
            </w:r>
          </w:p>
          <w:p w:rsidR="006C182B" w:rsidRDefault="00C94A59" w:rsidP="00342225">
            <w:r>
              <w:t xml:space="preserve">- </w:t>
            </w:r>
            <w:r w:rsidR="00BA429D">
              <w:t>du carton</w:t>
            </w:r>
          </w:p>
          <w:p w:rsidR="00342225" w:rsidRDefault="00342225" w:rsidP="00342225">
            <w:r>
              <w:t>- de</w:t>
            </w:r>
            <w:r w:rsidR="00BA429D">
              <w:t xml:space="preserve"> la peinture</w:t>
            </w:r>
          </w:p>
          <w:p w:rsidR="00342225" w:rsidRDefault="00342225" w:rsidP="00342225">
            <w:r>
              <w:t xml:space="preserve">- </w:t>
            </w:r>
            <w:r w:rsidR="00BA429D">
              <w:t>des Chromebooks</w:t>
            </w:r>
          </w:p>
          <w:p w:rsidR="00342225" w:rsidRDefault="00342225" w:rsidP="00342225">
            <w:r>
              <w:t xml:space="preserve">- des </w:t>
            </w:r>
            <w:r w:rsidR="00BA429D">
              <w:t xml:space="preserve">trousses de </w:t>
            </w:r>
            <w:proofErr w:type="spellStart"/>
            <w:r w:rsidR="00BA429D">
              <w:t>Makedo</w:t>
            </w:r>
            <w:proofErr w:type="spellEnd"/>
          </w:p>
          <w:p w:rsidR="00342225" w:rsidRDefault="00BA429D" w:rsidP="00342225">
            <w:r>
              <w:t>- des atlas</w:t>
            </w:r>
          </w:p>
          <w:p w:rsidR="00BA429D" w:rsidRPr="006C182B" w:rsidRDefault="00BA429D" w:rsidP="00342225">
            <w:r>
              <w:t>- des livres de la bibliothèque de l’école</w:t>
            </w:r>
          </w:p>
          <w:p w:rsidR="0008660E" w:rsidRDefault="0008660E" w:rsidP="006C182B"/>
        </w:tc>
      </w:tr>
      <w:tr w:rsidR="007C0A7E">
        <w:tc>
          <w:tcPr>
            <w:tcW w:w="4675" w:type="dxa"/>
            <w:shd w:val="clear" w:color="auto" w:fill="DEEBF6"/>
          </w:tcPr>
          <w:p w:rsidR="007C0A7E" w:rsidRDefault="00873647">
            <w:pPr>
              <w:rPr>
                <w:b/>
              </w:rPr>
            </w:pPr>
            <w:r>
              <w:rPr>
                <w:b/>
              </w:rPr>
              <w:t xml:space="preserve">Accommodations/Modifications:  </w:t>
            </w:r>
          </w:p>
          <w:p w:rsidR="007C0A7E" w:rsidRDefault="00342225" w:rsidP="00BA429D">
            <w:pPr>
              <w:rPr>
                <w:b/>
              </w:rPr>
            </w:pPr>
            <w:r>
              <w:lastRenderedPageBreak/>
              <w:t>-Certains étudiant</w:t>
            </w:r>
            <w:r w:rsidR="008C187F">
              <w:t>(e)</w:t>
            </w:r>
            <w:r>
              <w:t xml:space="preserve">s peuvent </w:t>
            </w:r>
            <w:r w:rsidR="00BA429D">
              <w:t xml:space="preserve">utiliser Google </w:t>
            </w:r>
            <w:proofErr w:type="spellStart"/>
            <w:r w:rsidR="00BA429D">
              <w:t>Read&amp;Write</w:t>
            </w:r>
            <w:proofErr w:type="spellEnd"/>
            <w:r w:rsidR="00BA429D">
              <w:t xml:space="preserve">. </w:t>
            </w:r>
          </w:p>
          <w:p w:rsidR="007C0A7E" w:rsidRDefault="007C0A7E">
            <w:pPr>
              <w:ind w:left="360"/>
              <w:rPr>
                <w:b/>
              </w:rPr>
            </w:pPr>
          </w:p>
          <w:p w:rsidR="007C0A7E" w:rsidRDefault="007C0A7E">
            <w:pPr>
              <w:ind w:left="360"/>
              <w:rPr>
                <w:b/>
              </w:rPr>
            </w:pPr>
          </w:p>
        </w:tc>
        <w:tc>
          <w:tcPr>
            <w:tcW w:w="4675" w:type="dxa"/>
            <w:shd w:val="clear" w:color="auto" w:fill="DEEBF6"/>
          </w:tcPr>
          <w:p w:rsidR="007C0A7E" w:rsidRDefault="00873647">
            <w:pPr>
              <w:rPr>
                <w:b/>
              </w:rPr>
            </w:pPr>
            <w:r>
              <w:rPr>
                <w:b/>
              </w:rPr>
              <w:lastRenderedPageBreak/>
              <w:t>La leçon sera différencié par:</w:t>
            </w:r>
          </w:p>
          <w:p w:rsidR="007C0A7E" w:rsidRDefault="00F143C1" w:rsidP="0008660E">
            <w:pPr>
              <w:numPr>
                <w:ilvl w:val="0"/>
                <w:numId w:val="1"/>
              </w:numPr>
              <w:pBdr>
                <w:top w:val="nil"/>
                <w:left w:val="nil"/>
                <w:bottom w:val="nil"/>
                <w:right w:val="nil"/>
                <w:between w:val="nil"/>
              </w:pBdr>
              <w:spacing w:line="259" w:lineRule="auto"/>
              <w:contextualSpacing/>
              <w:rPr>
                <w:b/>
                <w:color w:val="000000"/>
              </w:rPr>
            </w:pPr>
            <w:r>
              <w:rPr>
                <w:b/>
                <w:color w:val="000000"/>
              </w:rPr>
              <w:t>Le</w:t>
            </w:r>
            <w:r w:rsidR="00873647">
              <w:rPr>
                <w:b/>
                <w:color w:val="000000"/>
              </w:rPr>
              <w:t xml:space="preserve"> contenu, spécifiquement: </w:t>
            </w:r>
          </w:p>
          <w:p w:rsidR="007C0A7E" w:rsidRDefault="00873647" w:rsidP="0008660E">
            <w:pPr>
              <w:numPr>
                <w:ilvl w:val="0"/>
                <w:numId w:val="1"/>
              </w:numPr>
              <w:pBdr>
                <w:top w:val="nil"/>
                <w:left w:val="nil"/>
                <w:bottom w:val="nil"/>
                <w:right w:val="nil"/>
                <w:between w:val="nil"/>
              </w:pBdr>
              <w:spacing w:line="259" w:lineRule="auto"/>
              <w:contextualSpacing/>
              <w:rPr>
                <w:b/>
                <w:color w:val="000000"/>
              </w:rPr>
            </w:pPr>
            <w:r>
              <w:rPr>
                <w:b/>
                <w:color w:val="000000"/>
              </w:rPr>
              <w:lastRenderedPageBreak/>
              <w:t xml:space="preserve">Le processus, spécifiquement: </w:t>
            </w:r>
          </w:p>
          <w:p w:rsidR="007C0A7E" w:rsidRDefault="00342225" w:rsidP="003A460D">
            <w:pPr>
              <w:numPr>
                <w:ilvl w:val="0"/>
                <w:numId w:val="1"/>
              </w:numPr>
              <w:pBdr>
                <w:top w:val="nil"/>
                <w:left w:val="nil"/>
                <w:bottom w:val="nil"/>
                <w:right w:val="nil"/>
                <w:between w:val="nil"/>
              </w:pBdr>
              <w:spacing w:line="259" w:lineRule="auto"/>
              <w:contextualSpacing/>
              <w:rPr>
                <w:b/>
                <w:color w:val="000000"/>
              </w:rPr>
            </w:pPr>
            <w:r>
              <w:rPr>
                <w:b/>
                <w:color w:val="000000"/>
              </w:rPr>
              <w:t>Le produit, spécifiquement:</w:t>
            </w:r>
          </w:p>
          <w:p w:rsidR="009641E7" w:rsidRPr="009641E7" w:rsidRDefault="00873647" w:rsidP="009641E7">
            <w:pPr>
              <w:numPr>
                <w:ilvl w:val="0"/>
                <w:numId w:val="1"/>
              </w:numPr>
              <w:pBdr>
                <w:top w:val="nil"/>
                <w:left w:val="nil"/>
                <w:bottom w:val="nil"/>
                <w:right w:val="nil"/>
                <w:between w:val="nil"/>
              </w:pBdr>
              <w:spacing w:after="160" w:line="259" w:lineRule="auto"/>
              <w:contextualSpacing/>
              <w:rPr>
                <w:b/>
                <w:color w:val="000000"/>
              </w:rPr>
            </w:pPr>
            <w:r>
              <w:rPr>
                <w:b/>
                <w:color w:val="000000"/>
              </w:rPr>
              <w:t xml:space="preserve">L’environnement, spécifiquement: </w:t>
            </w:r>
          </w:p>
          <w:p w:rsidR="007C0A7E" w:rsidRDefault="007C0A7E" w:rsidP="006C182B">
            <w:pPr>
              <w:ind w:left="360"/>
              <w:rPr>
                <w:b/>
              </w:rPr>
            </w:pPr>
          </w:p>
        </w:tc>
      </w:tr>
      <w:tr w:rsidR="007C0A7E">
        <w:tc>
          <w:tcPr>
            <w:tcW w:w="9350" w:type="dxa"/>
            <w:gridSpan w:val="2"/>
            <w:shd w:val="clear" w:color="auto" w:fill="9CC3E5"/>
          </w:tcPr>
          <w:p w:rsidR="007C0A7E" w:rsidRDefault="00873647">
            <w:pPr>
              <w:rPr>
                <w:b/>
              </w:rPr>
            </w:pPr>
            <w:r>
              <w:rPr>
                <w:b/>
              </w:rPr>
              <w:t xml:space="preserve">MINDS ON:  </w:t>
            </w:r>
          </w:p>
        </w:tc>
      </w:tr>
      <w:tr w:rsidR="007C0A7E">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Activer les connaissances préalables des élèves; </w:t>
            </w:r>
          </w:p>
          <w:p w:rsidR="007C0A7E" w:rsidRDefault="00873647">
            <w:pPr>
              <w:pBdr>
                <w:top w:val="nil"/>
                <w:left w:val="nil"/>
                <w:bottom w:val="nil"/>
                <w:right w:val="nil"/>
                <w:between w:val="nil"/>
              </w:pBdr>
              <w:rPr>
                <w:color w:val="000000"/>
              </w:rPr>
            </w:pPr>
            <w:r>
              <w:rPr>
                <w:color w:val="000000"/>
              </w:rPr>
              <w:t>• Engager les élèves en posant des questions qui suscitent la réflexion ;</w:t>
            </w:r>
          </w:p>
          <w:p w:rsidR="007C0A7E" w:rsidRDefault="00873647">
            <w:pPr>
              <w:pBdr>
                <w:top w:val="nil"/>
                <w:left w:val="nil"/>
                <w:bottom w:val="nil"/>
                <w:right w:val="nil"/>
                <w:between w:val="nil"/>
              </w:pBdr>
              <w:rPr>
                <w:color w:val="000000"/>
              </w:rPr>
            </w:pPr>
            <w:r>
              <w:rPr>
                <w:color w:val="000000"/>
              </w:rPr>
              <w:t xml:space="preserve">• Recueillir des données d'évaluation diagnostique et / ou formative par l'observation et l'interrogatoire ; </w:t>
            </w:r>
          </w:p>
          <w:p w:rsidR="007C0A7E" w:rsidRDefault="007C0A7E">
            <w:pPr>
              <w:pBdr>
                <w:top w:val="nil"/>
                <w:left w:val="nil"/>
                <w:bottom w:val="nil"/>
                <w:right w:val="nil"/>
                <w:between w:val="nil"/>
              </w:pBdr>
              <w:rPr>
                <w:color w:val="000000"/>
              </w:rPr>
            </w:pPr>
          </w:p>
        </w:tc>
        <w:tc>
          <w:tcPr>
            <w:tcW w:w="4675" w:type="dxa"/>
          </w:tcPr>
          <w:p w:rsidR="007C0A7E" w:rsidRDefault="00873647">
            <w:pPr>
              <w:pBdr>
                <w:top w:val="nil"/>
                <w:left w:val="nil"/>
                <w:bottom w:val="nil"/>
                <w:right w:val="nil"/>
                <w:between w:val="nil"/>
              </w:pBdr>
              <w:rPr>
                <w:color w:val="000000"/>
              </w:rPr>
            </w:pPr>
            <w:r>
              <w:rPr>
                <w:color w:val="000000"/>
              </w:rPr>
              <w:t xml:space="preserve">Pendant cette phase, les étudiant(e)s pourraient • participer en discussions ; </w:t>
            </w:r>
          </w:p>
          <w:p w:rsidR="007C0A7E" w:rsidRDefault="00873647">
            <w:pPr>
              <w:pBdr>
                <w:top w:val="nil"/>
                <w:left w:val="nil"/>
                <w:bottom w:val="nil"/>
                <w:right w:val="nil"/>
                <w:between w:val="nil"/>
              </w:pBdr>
              <w:rPr>
                <w:color w:val="000000"/>
              </w:rPr>
            </w:pPr>
            <w:r>
              <w:rPr>
                <w:color w:val="000000"/>
              </w:rPr>
              <w:t xml:space="preserve">• proposer des stratégies ; </w:t>
            </w:r>
          </w:p>
          <w:p w:rsidR="007C0A7E" w:rsidRDefault="00873647">
            <w:pPr>
              <w:pBdr>
                <w:top w:val="nil"/>
                <w:left w:val="nil"/>
                <w:bottom w:val="nil"/>
                <w:right w:val="nil"/>
                <w:between w:val="nil"/>
              </w:pBdr>
              <w:rPr>
                <w:color w:val="000000"/>
              </w:rPr>
            </w:pPr>
            <w:r>
              <w:rPr>
                <w:color w:val="000000"/>
              </w:rPr>
              <w:t xml:space="preserve">• Interroger le professeur et ses camarades de classe ; </w:t>
            </w:r>
          </w:p>
          <w:p w:rsidR="007C0A7E" w:rsidRDefault="00873647">
            <w:pPr>
              <w:pBdr>
                <w:top w:val="nil"/>
                <w:left w:val="nil"/>
                <w:bottom w:val="nil"/>
                <w:right w:val="nil"/>
                <w:between w:val="nil"/>
              </w:pBdr>
              <w:rPr>
                <w:color w:val="000000"/>
              </w:rPr>
            </w:pPr>
            <w:r>
              <w:rPr>
                <w:color w:val="000000"/>
              </w:rPr>
              <w:t>• Faire des liens et réfléchir sur l'apprentissage antérieur.</w:t>
            </w:r>
          </w:p>
          <w:p w:rsidR="007C0A7E" w:rsidRDefault="007C0A7E">
            <w:pPr>
              <w:rPr>
                <w:b/>
              </w:rPr>
            </w:pPr>
          </w:p>
        </w:tc>
      </w:tr>
      <w:tr w:rsidR="007C0A7E">
        <w:tc>
          <w:tcPr>
            <w:tcW w:w="9350" w:type="dxa"/>
            <w:gridSpan w:val="2"/>
            <w:shd w:val="clear" w:color="auto" w:fill="DEEBF6"/>
          </w:tcPr>
          <w:p w:rsidR="007C0A7E" w:rsidRDefault="00873647">
            <w:pPr>
              <w:rPr>
                <w:b/>
                <w:color w:val="000000"/>
              </w:rPr>
            </w:pPr>
            <w:r>
              <w:rPr>
                <w:b/>
                <w:color w:val="000000"/>
              </w:rPr>
              <w:t>Décrivez comment vous allez introduire l'activité d'apprentissage à vos élèves.</w:t>
            </w:r>
          </w:p>
          <w:p w:rsidR="0069003D" w:rsidRDefault="00F77657" w:rsidP="00F77657">
            <w:r>
              <w:t>-</w:t>
            </w:r>
            <w:r w:rsidR="009845D5">
              <w:t xml:space="preserve"> </w:t>
            </w:r>
            <w:r>
              <w:t>Les étudiant</w:t>
            </w:r>
            <w:r>
              <w:t>(e)</w:t>
            </w:r>
            <w:r>
              <w:t xml:space="preserve">s </w:t>
            </w:r>
            <w:r w:rsidR="009845D5">
              <w:t xml:space="preserve">apprendront au sujet des provinces et des territoires. </w:t>
            </w:r>
          </w:p>
          <w:p w:rsidR="00F77657" w:rsidRDefault="00F77657" w:rsidP="00F77657">
            <w:pPr>
              <w:rPr>
                <w:b/>
                <w:color w:val="000000"/>
              </w:rPr>
            </w:pPr>
          </w:p>
          <w:p w:rsidR="005C6584" w:rsidRDefault="00873647">
            <w:pPr>
              <w:rPr>
                <w:b/>
                <w:color w:val="000000"/>
              </w:rPr>
            </w:pPr>
            <w:r>
              <w:rPr>
                <w:b/>
                <w:color w:val="000000"/>
              </w:rPr>
              <w:t xml:space="preserve">Quelles questions clés poseriez-vous ? </w:t>
            </w:r>
          </w:p>
          <w:p w:rsidR="00F77657" w:rsidRDefault="00F77657" w:rsidP="009845D5">
            <w:pPr>
              <w:rPr>
                <w:color w:val="000000"/>
              </w:rPr>
            </w:pPr>
            <w:r>
              <w:rPr>
                <w:color w:val="000000"/>
              </w:rPr>
              <w:t xml:space="preserve">- </w:t>
            </w:r>
            <w:r w:rsidR="009845D5">
              <w:rPr>
                <w:color w:val="000000"/>
              </w:rPr>
              <w:t>Quelles provinces avez-vous visité déjà?</w:t>
            </w:r>
          </w:p>
          <w:p w:rsidR="009845D5" w:rsidRDefault="009845D5" w:rsidP="009845D5">
            <w:pPr>
              <w:rPr>
                <w:color w:val="000000"/>
              </w:rPr>
            </w:pPr>
            <w:r>
              <w:rPr>
                <w:color w:val="000000"/>
              </w:rPr>
              <w:t xml:space="preserve">- </w:t>
            </w:r>
            <w:r w:rsidRPr="009845D5">
              <w:rPr>
                <w:color w:val="000000"/>
              </w:rPr>
              <w:t>Des questions pour démontrer la compréhension des orientations cardinales et de l'emplacement relatif des provinces et des territoires.</w:t>
            </w:r>
          </w:p>
          <w:p w:rsidR="0069003D" w:rsidRDefault="0069003D" w:rsidP="006C182B">
            <w:pPr>
              <w:rPr>
                <w:b/>
                <w:color w:val="000000"/>
              </w:rPr>
            </w:pPr>
          </w:p>
          <w:p w:rsidR="007C0A7E" w:rsidRDefault="00873647">
            <w:pPr>
              <w:rPr>
                <w:b/>
                <w:color w:val="000000"/>
              </w:rPr>
            </w:pPr>
            <w:r>
              <w:rPr>
                <w:b/>
                <w:color w:val="000000"/>
              </w:rPr>
              <w:t xml:space="preserve">Comment allez-vous recueillir des données diagnostiques ou formatives sur les niveaux actuels de compréhension des élèves ? </w:t>
            </w:r>
          </w:p>
          <w:p w:rsidR="007C0A7E" w:rsidRDefault="0069003D" w:rsidP="0069003D">
            <w:r>
              <w:t xml:space="preserve">L'enseignant(e) </w:t>
            </w:r>
            <w:r w:rsidR="009845D5">
              <w:t>prendra des notes anecdotiques</w:t>
            </w:r>
            <w:r w:rsidR="00F77657">
              <w:t xml:space="preserve">. Les élèves </w:t>
            </w:r>
            <w:r w:rsidR="009845D5">
              <w:t xml:space="preserve">complèteront leur brochure, avec des étiquettes. </w:t>
            </w:r>
          </w:p>
          <w:p w:rsidR="0069003D" w:rsidRDefault="0069003D" w:rsidP="0069003D">
            <w:pPr>
              <w:rPr>
                <w:b/>
                <w:color w:val="000000"/>
              </w:rPr>
            </w:pPr>
          </w:p>
          <w:p w:rsidR="007C0A7E" w:rsidRDefault="00873647">
            <w:pPr>
              <w:rPr>
                <w:b/>
                <w:color w:val="000000"/>
              </w:rPr>
            </w:pPr>
            <w:r>
              <w:rPr>
                <w:b/>
                <w:color w:val="000000"/>
              </w:rPr>
              <w:t>Comment les élèves seront-ils/elles groupé(e)s ? Comment les documents seront-ils distribués ?</w:t>
            </w:r>
          </w:p>
          <w:p w:rsidR="007C0A7E" w:rsidRDefault="0001575A" w:rsidP="00B224A5">
            <w:r w:rsidRPr="0001575A">
              <w:t>Les étudiant</w:t>
            </w:r>
            <w:r>
              <w:t>(e)</w:t>
            </w:r>
            <w:r w:rsidRPr="0001575A">
              <w:t>s</w:t>
            </w:r>
            <w:r w:rsidR="003F4AC7">
              <w:t xml:space="preserve"> travailleront </w:t>
            </w:r>
            <w:r w:rsidR="00F77657">
              <w:t>toute seule</w:t>
            </w:r>
            <w:r w:rsidRPr="0001575A">
              <w:t xml:space="preserve">, </w:t>
            </w:r>
            <w:r w:rsidR="009845D5">
              <w:t xml:space="preserve">mais ce projet peut être fait en partenaires ou en petites groupes. </w:t>
            </w:r>
          </w:p>
          <w:p w:rsidR="0001575A" w:rsidRDefault="0001575A" w:rsidP="00B224A5">
            <w:pPr>
              <w:rPr>
                <w:b/>
              </w:rPr>
            </w:pPr>
          </w:p>
        </w:tc>
      </w:tr>
      <w:tr w:rsidR="007C0A7E">
        <w:tc>
          <w:tcPr>
            <w:tcW w:w="9350" w:type="dxa"/>
            <w:gridSpan w:val="2"/>
            <w:shd w:val="clear" w:color="auto" w:fill="9CC3E5"/>
          </w:tcPr>
          <w:p w:rsidR="007C0A7E" w:rsidRDefault="00873647">
            <w:pPr>
              <w:rPr>
                <w:b/>
              </w:rPr>
            </w:pPr>
            <w:r>
              <w:rPr>
                <w:b/>
              </w:rPr>
              <w:t xml:space="preserve">ACTION:  </w:t>
            </w:r>
          </w:p>
        </w:tc>
      </w:tr>
      <w:tr w:rsidR="007C0A7E">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Poser des questions ; </w:t>
            </w:r>
          </w:p>
          <w:p w:rsidR="007C0A7E" w:rsidRDefault="00873647">
            <w:pPr>
              <w:pBdr>
                <w:top w:val="nil"/>
                <w:left w:val="nil"/>
                <w:bottom w:val="nil"/>
                <w:right w:val="nil"/>
                <w:between w:val="nil"/>
              </w:pBdr>
              <w:rPr>
                <w:color w:val="000000"/>
              </w:rPr>
            </w:pPr>
            <w:r>
              <w:rPr>
                <w:color w:val="000000"/>
              </w:rPr>
              <w:t xml:space="preserve">• Clarifier les idées fausses, en redirigeant les élèves par questionnement ; </w:t>
            </w:r>
          </w:p>
          <w:p w:rsidR="007C0A7E" w:rsidRDefault="00873647">
            <w:pPr>
              <w:pBdr>
                <w:top w:val="nil"/>
                <w:left w:val="nil"/>
                <w:bottom w:val="nil"/>
                <w:right w:val="nil"/>
                <w:between w:val="nil"/>
              </w:pBdr>
              <w:rPr>
                <w:color w:val="000000"/>
              </w:rPr>
            </w:pPr>
            <w:r>
              <w:rPr>
                <w:color w:val="000000"/>
              </w:rPr>
              <w:t>• Répondre aux questions des élèves (mais éviter de fournir une solution au problème)</w:t>
            </w:r>
          </w:p>
          <w:p w:rsidR="007C0A7E" w:rsidRDefault="00873647">
            <w:pPr>
              <w:pBdr>
                <w:top w:val="nil"/>
                <w:left w:val="nil"/>
                <w:bottom w:val="nil"/>
                <w:right w:val="nil"/>
                <w:between w:val="nil"/>
              </w:pBdr>
              <w:rPr>
                <w:color w:val="000000"/>
              </w:rPr>
            </w:pPr>
            <w:r>
              <w:rPr>
                <w:color w:val="000000"/>
              </w:rPr>
              <w:t xml:space="preserve">• observer et évaluer ; </w:t>
            </w:r>
          </w:p>
          <w:p w:rsidR="007C0A7E" w:rsidRDefault="00873647">
            <w:pPr>
              <w:pBdr>
                <w:top w:val="nil"/>
                <w:left w:val="nil"/>
                <w:bottom w:val="nil"/>
                <w:right w:val="nil"/>
                <w:between w:val="nil"/>
              </w:pBdr>
              <w:rPr>
                <w:color w:val="000000"/>
              </w:rPr>
            </w:pPr>
            <w:r>
              <w:rPr>
                <w:color w:val="000000"/>
              </w:rPr>
              <w:t xml:space="preserve">• Encourager les élèves à représenter leur pensée de façon concrète et / ou avec des dessins ; </w:t>
            </w:r>
          </w:p>
          <w:p w:rsidR="007C0A7E" w:rsidRDefault="00873647">
            <w:pPr>
              <w:pBdr>
                <w:top w:val="nil"/>
                <w:left w:val="nil"/>
                <w:bottom w:val="nil"/>
                <w:right w:val="nil"/>
                <w:between w:val="nil"/>
              </w:pBdr>
              <w:rPr>
                <w:color w:val="000000"/>
              </w:rPr>
            </w:pPr>
            <w:r>
              <w:rPr>
                <w:color w:val="000000"/>
              </w:rPr>
              <w:t>• Encourager les élèves à clarifier leurs idées et à poser des questions à d'autres élèves.</w:t>
            </w:r>
          </w:p>
        </w:tc>
        <w:tc>
          <w:tcPr>
            <w:tcW w:w="4675" w:type="dxa"/>
          </w:tcPr>
          <w:p w:rsidR="007C0A7E" w:rsidRDefault="00873647">
            <w:pPr>
              <w:pBdr>
                <w:top w:val="nil"/>
                <w:left w:val="nil"/>
                <w:bottom w:val="nil"/>
                <w:right w:val="nil"/>
                <w:between w:val="nil"/>
              </w:pBdr>
              <w:rPr>
                <w:color w:val="000000"/>
              </w:rPr>
            </w:pPr>
            <w:r>
              <w:rPr>
                <w:color w:val="000000"/>
              </w:rPr>
              <w:t xml:space="preserve">Pendant cette phase, les étudiant(e)s pourraient : • Représenter leur pensée (en utilisant des nombres, des images, des mots, des </w:t>
            </w:r>
            <w:r w:rsidR="008C187F" w:rsidRPr="008C187F">
              <w:rPr>
                <w:color w:val="000000"/>
              </w:rPr>
              <w:t>matériel de manipulation</w:t>
            </w:r>
            <w:r>
              <w:rPr>
                <w:color w:val="000000"/>
              </w:rPr>
              <w:t>, des actions, etc.) ;</w:t>
            </w:r>
          </w:p>
          <w:p w:rsidR="007C0A7E" w:rsidRDefault="00873647">
            <w:pPr>
              <w:pBdr>
                <w:top w:val="nil"/>
                <w:left w:val="nil"/>
                <w:bottom w:val="nil"/>
                <w:right w:val="nil"/>
                <w:between w:val="nil"/>
              </w:pBdr>
              <w:rPr>
                <w:color w:val="000000"/>
              </w:rPr>
            </w:pPr>
            <w:r>
              <w:rPr>
                <w:color w:val="000000"/>
              </w:rPr>
              <w:t>• Participer activement à des groupes entiers, de petits groupes ou en groupes indépendants ;</w:t>
            </w:r>
          </w:p>
          <w:p w:rsidR="007C0A7E" w:rsidRDefault="00873647">
            <w:pPr>
              <w:pBdr>
                <w:top w:val="nil"/>
                <w:left w:val="nil"/>
                <w:bottom w:val="nil"/>
                <w:right w:val="nil"/>
                <w:between w:val="nil"/>
              </w:pBdr>
              <w:rPr>
                <w:color w:val="000000"/>
              </w:rPr>
            </w:pPr>
            <w:r>
              <w:rPr>
                <w:color w:val="000000"/>
              </w:rPr>
              <w:t>• Expliquer leur pensée à l’e</w:t>
            </w:r>
            <w:r>
              <w:t>ns</w:t>
            </w:r>
            <w:r>
              <w:rPr>
                <w:color w:val="000000"/>
              </w:rPr>
              <w:t xml:space="preserve">eignant(e) et à leurs camarades de classe ; </w:t>
            </w:r>
          </w:p>
          <w:p w:rsidR="007C0A7E" w:rsidRDefault="00873647">
            <w:r>
              <w:t xml:space="preserve">• Explorer et développer des stratégies et des concepts. </w:t>
            </w:r>
          </w:p>
        </w:tc>
      </w:tr>
      <w:tr w:rsidR="007C0A7E">
        <w:tc>
          <w:tcPr>
            <w:tcW w:w="9350" w:type="dxa"/>
            <w:gridSpan w:val="2"/>
            <w:shd w:val="clear" w:color="auto" w:fill="DEEBF6"/>
          </w:tcPr>
          <w:p w:rsidR="006E5232" w:rsidRDefault="00873647">
            <w:pPr>
              <w:rPr>
                <w:b/>
                <w:color w:val="000000"/>
              </w:rPr>
            </w:pPr>
            <w:r>
              <w:rPr>
                <w:b/>
                <w:color w:val="000000"/>
              </w:rPr>
              <w:t>Décrivez les tâches dans lesquelles vos élèves seront engagés.</w:t>
            </w:r>
          </w:p>
          <w:p w:rsidR="0007278C" w:rsidRPr="0007278C" w:rsidRDefault="0007278C" w:rsidP="0007278C">
            <w:pPr>
              <w:rPr>
                <w:color w:val="000000"/>
              </w:rPr>
            </w:pPr>
            <w:r w:rsidRPr="0007278C">
              <w:rPr>
                <w:color w:val="000000"/>
              </w:rPr>
              <w:t>- achèvement de la grande carte en tant que groupe entier.</w:t>
            </w:r>
          </w:p>
          <w:p w:rsidR="0007278C" w:rsidRPr="0007278C" w:rsidRDefault="0007278C" w:rsidP="0007278C">
            <w:pPr>
              <w:rPr>
                <w:color w:val="000000"/>
              </w:rPr>
            </w:pPr>
            <w:r>
              <w:rPr>
                <w:color w:val="000000"/>
              </w:rPr>
              <w:t>- c</w:t>
            </w:r>
            <w:r w:rsidRPr="0007278C">
              <w:rPr>
                <w:color w:val="000000"/>
              </w:rPr>
              <w:t>hanter la chanson des provinces et des territoires.</w:t>
            </w:r>
          </w:p>
          <w:p w:rsidR="00285E3E" w:rsidRPr="008E16BF" w:rsidRDefault="0007278C" w:rsidP="0007278C">
            <w:pPr>
              <w:rPr>
                <w:color w:val="000000"/>
              </w:rPr>
            </w:pPr>
            <w:r>
              <w:rPr>
                <w:color w:val="000000"/>
              </w:rPr>
              <w:t>- r</w:t>
            </w:r>
            <w:r w:rsidRPr="0007278C">
              <w:rPr>
                <w:color w:val="000000"/>
              </w:rPr>
              <w:t>echerche en ligne.</w:t>
            </w:r>
          </w:p>
          <w:p w:rsidR="007C0A7E" w:rsidRDefault="00873647">
            <w:pPr>
              <w:rPr>
                <w:b/>
                <w:color w:val="000000"/>
              </w:rPr>
            </w:pPr>
            <w:r>
              <w:rPr>
                <w:b/>
                <w:color w:val="000000"/>
              </w:rPr>
              <w:lastRenderedPageBreak/>
              <w:t xml:space="preserve">Quelles idées fausses ou difficultés pensez-vous qu'ils/elles pourraient rencontrer ? </w:t>
            </w:r>
          </w:p>
          <w:p w:rsidR="0044636D" w:rsidRDefault="0007278C" w:rsidP="0044636D">
            <w:r w:rsidRPr="0007278C">
              <w:t>-Utilisation des directives cardinales peut être difficile à comprendre pour certains élèves.</w:t>
            </w:r>
          </w:p>
          <w:p w:rsidR="0007278C" w:rsidRDefault="0007278C" w:rsidP="0044636D">
            <w:pPr>
              <w:rPr>
                <w:b/>
                <w:color w:val="000000"/>
              </w:rPr>
            </w:pPr>
          </w:p>
          <w:p w:rsidR="007C0A7E" w:rsidRDefault="00873647">
            <w:pPr>
              <w:rPr>
                <w:b/>
                <w:color w:val="000000"/>
              </w:rPr>
            </w:pPr>
            <w:r>
              <w:rPr>
                <w:b/>
                <w:color w:val="000000"/>
              </w:rPr>
              <w:t xml:space="preserve">Comment </w:t>
            </w:r>
            <w:proofErr w:type="spellStart"/>
            <w:r>
              <w:rPr>
                <w:b/>
                <w:color w:val="000000"/>
              </w:rPr>
              <w:t>vont-ils</w:t>
            </w:r>
            <w:proofErr w:type="spellEnd"/>
            <w:r>
              <w:rPr>
                <w:b/>
                <w:color w:val="000000"/>
              </w:rPr>
              <w:t xml:space="preserve">/elles démontrer leur compréhension du concept ? </w:t>
            </w:r>
          </w:p>
          <w:p w:rsidR="00555BEC" w:rsidRDefault="0044636D">
            <w:r w:rsidRPr="0044636D">
              <w:t xml:space="preserve">Les élèves </w:t>
            </w:r>
            <w:r w:rsidR="0007278C">
              <w:t>complèteront une brochure indépendamment, et contribueront des idées en faisant la grande carte avec toute la classe. Il y aura un quiz à la fin de l’unité.</w:t>
            </w:r>
            <w:r w:rsidR="00285E3E">
              <w:t xml:space="preserve"> </w:t>
            </w:r>
          </w:p>
          <w:p w:rsidR="0044636D" w:rsidRDefault="0044636D">
            <w:pPr>
              <w:rPr>
                <w:b/>
                <w:color w:val="000000"/>
              </w:rPr>
            </w:pPr>
          </w:p>
          <w:p w:rsidR="007C0A7E" w:rsidRDefault="00873647">
            <w:pPr>
              <w:rPr>
                <w:b/>
                <w:color w:val="000000"/>
              </w:rPr>
            </w:pPr>
            <w:r>
              <w:rPr>
                <w:b/>
                <w:color w:val="000000"/>
              </w:rPr>
              <w:t xml:space="preserve">Comment allez-vous recueillir vos données d'évaluation (par exemple, liste de contrôle, notes anecdotiques) ? </w:t>
            </w:r>
          </w:p>
          <w:p w:rsidR="00555BEC" w:rsidRPr="00555BEC" w:rsidRDefault="00555BEC" w:rsidP="00555BEC">
            <w:pPr>
              <w:rPr>
                <w:color w:val="000000"/>
              </w:rPr>
            </w:pPr>
            <w:r w:rsidRPr="00555BEC">
              <w:rPr>
                <w:color w:val="000000"/>
              </w:rPr>
              <w:t>L'enseignant</w:t>
            </w:r>
            <w:r>
              <w:rPr>
                <w:color w:val="000000"/>
              </w:rPr>
              <w:t>(e)</w:t>
            </w:r>
            <w:r w:rsidRPr="00555BEC">
              <w:rPr>
                <w:color w:val="000000"/>
              </w:rPr>
              <w:t xml:space="preserve"> prendra des notes anecdotiques au fur et à mesure que les élèves travailleront</w:t>
            </w:r>
            <w:r w:rsidR="0044636D">
              <w:rPr>
                <w:color w:val="000000"/>
              </w:rPr>
              <w:t xml:space="preserve">, et notera </w:t>
            </w:r>
            <w:r w:rsidR="0044636D" w:rsidRPr="0044636D">
              <w:rPr>
                <w:color w:val="000000"/>
              </w:rPr>
              <w:t>les difficultés des étudiant</w:t>
            </w:r>
            <w:r w:rsidR="0044636D">
              <w:rPr>
                <w:color w:val="000000"/>
              </w:rPr>
              <w:t>(e)</w:t>
            </w:r>
            <w:r w:rsidR="0044636D" w:rsidRPr="0044636D">
              <w:rPr>
                <w:color w:val="000000"/>
              </w:rPr>
              <w:t>s.</w:t>
            </w:r>
          </w:p>
          <w:p w:rsidR="0044636D" w:rsidRDefault="00EE3322" w:rsidP="00AC11BB">
            <w:pPr>
              <w:rPr>
                <w:color w:val="000000"/>
              </w:rPr>
            </w:pPr>
            <w:r>
              <w:rPr>
                <w:color w:val="000000"/>
              </w:rPr>
              <w:t>- Des conférences enseignant(e)-étudiant(e)</w:t>
            </w:r>
          </w:p>
          <w:p w:rsidR="00136FA2" w:rsidRDefault="00136FA2" w:rsidP="00136FA2">
            <w:pPr>
              <w:rPr>
                <w:color w:val="000000"/>
              </w:rPr>
            </w:pPr>
            <w:r>
              <w:rPr>
                <w:color w:val="000000"/>
              </w:rPr>
              <w:t xml:space="preserve">- </w:t>
            </w:r>
            <w:r>
              <w:rPr>
                <w:color w:val="000000"/>
              </w:rPr>
              <w:t>Une</w:t>
            </w:r>
            <w:r w:rsidRPr="00555BEC">
              <w:rPr>
                <w:color w:val="000000"/>
              </w:rPr>
              <w:t xml:space="preserve"> </w:t>
            </w:r>
            <w:r w:rsidR="00EE3322">
              <w:rPr>
                <w:color w:val="000000"/>
              </w:rPr>
              <w:t>rubrique</w:t>
            </w:r>
            <w:r w:rsidRPr="00555BEC">
              <w:rPr>
                <w:color w:val="000000"/>
              </w:rPr>
              <w:t xml:space="preserve"> </w:t>
            </w:r>
          </w:p>
          <w:p w:rsidR="0044636D" w:rsidRDefault="0044636D" w:rsidP="0044636D">
            <w:pPr>
              <w:rPr>
                <w:b/>
                <w:color w:val="000000"/>
              </w:rPr>
            </w:pPr>
          </w:p>
          <w:p w:rsidR="007C0A7E" w:rsidRDefault="00873647">
            <w:pPr>
              <w:rPr>
                <w:b/>
              </w:rPr>
            </w:pPr>
            <w:r>
              <w:rPr>
                <w:b/>
                <w:color w:val="000000"/>
              </w:rPr>
              <w:t xml:space="preserve">Quelles activités allez-vous fournir pour aller plus loin avec </w:t>
            </w:r>
            <w:r>
              <w:rPr>
                <w:b/>
              </w:rPr>
              <w:t>les apprentissages</w:t>
            </w:r>
            <w:r>
              <w:rPr>
                <w:b/>
                <w:color w:val="000000"/>
              </w:rPr>
              <w:t xml:space="preserve"> des élèves ?</w:t>
            </w:r>
          </w:p>
          <w:p w:rsidR="00AC11BB" w:rsidRDefault="00EB5045" w:rsidP="00AC11BB">
            <w:r w:rsidRPr="00EB5045">
              <w:t>-Les élèves peuvent effectuer des tâches d'écriture au sujet des provinces ou les territoires qu'ils aimeraient visiter.</w:t>
            </w:r>
          </w:p>
          <w:p w:rsidR="00EB5045" w:rsidRDefault="00EB5045" w:rsidP="00AC11BB">
            <w:pPr>
              <w:rPr>
                <w:b/>
              </w:rPr>
            </w:pPr>
          </w:p>
        </w:tc>
      </w:tr>
      <w:tr w:rsidR="007C0A7E">
        <w:tc>
          <w:tcPr>
            <w:tcW w:w="9350" w:type="dxa"/>
            <w:gridSpan w:val="2"/>
            <w:shd w:val="clear" w:color="auto" w:fill="9CC3E5"/>
          </w:tcPr>
          <w:p w:rsidR="007C0A7E" w:rsidRDefault="00F143C1">
            <w:pPr>
              <w:rPr>
                <w:b/>
              </w:rPr>
            </w:pPr>
            <w:r>
              <w:rPr>
                <w:b/>
              </w:rPr>
              <w:lastRenderedPageBreak/>
              <w:t xml:space="preserve">CONSOLIDATION: </w:t>
            </w:r>
            <w:r w:rsidR="00873647">
              <w:rPr>
                <w:b/>
              </w:rPr>
              <w:t>Réflexion et Connection</w:t>
            </w:r>
          </w:p>
        </w:tc>
      </w:tr>
      <w:tr w:rsidR="007C0A7E">
        <w:trPr>
          <w:trHeight w:val="480"/>
        </w:trPr>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Encourager les élèves à expliquer une variété de stratégies d'apprentissage ; </w:t>
            </w:r>
          </w:p>
          <w:p w:rsidR="007C0A7E" w:rsidRDefault="00873647">
            <w:pPr>
              <w:pBdr>
                <w:top w:val="nil"/>
                <w:left w:val="nil"/>
                <w:bottom w:val="nil"/>
                <w:right w:val="nil"/>
                <w:between w:val="nil"/>
              </w:pBdr>
              <w:rPr>
                <w:color w:val="000000"/>
              </w:rPr>
            </w:pPr>
            <w:r>
              <w:rPr>
                <w:color w:val="000000"/>
              </w:rPr>
              <w:t xml:space="preserve">• Demander aux élèves de défendre leurs procédures et de justifier leurs réponses ; </w:t>
            </w:r>
          </w:p>
          <w:p w:rsidR="007C0A7E" w:rsidRDefault="00873647">
            <w:pPr>
              <w:pBdr>
                <w:top w:val="nil"/>
                <w:left w:val="nil"/>
                <w:bottom w:val="nil"/>
                <w:right w:val="nil"/>
                <w:between w:val="nil"/>
              </w:pBdr>
              <w:rPr>
                <w:color w:val="000000"/>
              </w:rPr>
            </w:pPr>
            <w:r>
              <w:rPr>
                <w:color w:val="000000"/>
              </w:rPr>
              <w:t>•</w:t>
            </w:r>
            <w:r>
              <w:rPr>
                <w:rFonts w:ascii="inherit" w:eastAsia="inherit" w:hAnsi="inherit" w:cs="inherit"/>
                <w:color w:val="212121"/>
                <w:sz w:val="20"/>
                <w:szCs w:val="20"/>
              </w:rPr>
              <w:t xml:space="preserve"> </w:t>
            </w:r>
            <w:r>
              <w:rPr>
                <w:color w:val="000000"/>
              </w:rPr>
              <w:t xml:space="preserve">Clarifier les malentendus ; </w:t>
            </w:r>
          </w:p>
          <w:p w:rsidR="007C0A7E" w:rsidRDefault="00873647">
            <w:pPr>
              <w:pBdr>
                <w:top w:val="nil"/>
                <w:left w:val="nil"/>
                <w:bottom w:val="nil"/>
                <w:right w:val="nil"/>
                <w:between w:val="nil"/>
              </w:pBdr>
              <w:rPr>
                <w:color w:val="000000"/>
              </w:rPr>
            </w:pPr>
            <w:r>
              <w:rPr>
                <w:color w:val="000000"/>
              </w:rPr>
              <w:t xml:space="preserve">• Relier des stratégies et des solutions à des types de problèmes similaires afin d'aider les élèves à généraliser les concepts ; </w:t>
            </w:r>
          </w:p>
          <w:p w:rsidR="007C0A7E" w:rsidRDefault="00873647">
            <w:pPr>
              <w:pBdr>
                <w:top w:val="nil"/>
                <w:left w:val="nil"/>
                <w:bottom w:val="nil"/>
                <w:right w:val="nil"/>
                <w:between w:val="nil"/>
              </w:pBdr>
              <w:rPr>
                <w:color w:val="000000"/>
              </w:rPr>
            </w:pPr>
            <w:r>
              <w:rPr>
                <w:color w:val="000000"/>
              </w:rPr>
              <w:t>• Résumer la discussion et mettre l'accent sur des points ou des concepts clés.</w:t>
            </w:r>
          </w:p>
          <w:p w:rsidR="007C0A7E" w:rsidRDefault="007C0A7E">
            <w:pPr>
              <w:rPr>
                <w:b/>
              </w:rPr>
            </w:pPr>
          </w:p>
        </w:tc>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les étudiant(e)s pourraient : </w:t>
            </w:r>
          </w:p>
          <w:p w:rsidR="007C0A7E" w:rsidRDefault="00873647">
            <w:pPr>
              <w:pBdr>
                <w:top w:val="nil"/>
                <w:left w:val="nil"/>
                <w:bottom w:val="nil"/>
                <w:right w:val="nil"/>
                <w:between w:val="nil"/>
              </w:pBdr>
              <w:rPr>
                <w:color w:val="000000"/>
              </w:rPr>
            </w:pPr>
            <w:r>
              <w:rPr>
                <w:color w:val="000000"/>
              </w:rPr>
              <w:t xml:space="preserve">• Partager leurs découvertes ; </w:t>
            </w:r>
          </w:p>
          <w:p w:rsidR="007C0A7E" w:rsidRDefault="00873647">
            <w:pPr>
              <w:pBdr>
                <w:top w:val="nil"/>
                <w:left w:val="nil"/>
                <w:bottom w:val="nil"/>
                <w:right w:val="nil"/>
                <w:between w:val="nil"/>
              </w:pBdr>
              <w:rPr>
                <w:color w:val="000000"/>
              </w:rPr>
            </w:pPr>
            <w:r>
              <w:rPr>
                <w:color w:val="000000"/>
              </w:rPr>
              <w:t>• Utilise une variété de représentations concrètes pour démontrer leur compréhension</w:t>
            </w:r>
          </w:p>
          <w:p w:rsidR="007C0A7E" w:rsidRDefault="00873647">
            <w:pPr>
              <w:pBdr>
                <w:top w:val="nil"/>
                <w:left w:val="nil"/>
                <w:bottom w:val="nil"/>
                <w:right w:val="nil"/>
                <w:between w:val="nil"/>
              </w:pBdr>
              <w:rPr>
                <w:color w:val="000000"/>
              </w:rPr>
            </w:pPr>
            <w:r>
              <w:rPr>
                <w:color w:val="000000"/>
              </w:rPr>
              <w:t xml:space="preserve">• justifier et expliquer leurs pensées ; </w:t>
            </w:r>
          </w:p>
          <w:p w:rsidR="007C0A7E" w:rsidRDefault="00873647">
            <w:pPr>
              <w:pBdr>
                <w:top w:val="nil"/>
                <w:left w:val="nil"/>
                <w:bottom w:val="nil"/>
                <w:right w:val="nil"/>
                <w:between w:val="nil"/>
              </w:pBdr>
              <w:rPr>
                <w:color w:val="000000"/>
              </w:rPr>
            </w:pPr>
            <w:r>
              <w:rPr>
                <w:color w:val="000000"/>
              </w:rPr>
              <w:t>• réfléchir sur leurs apprentissages.</w:t>
            </w:r>
          </w:p>
          <w:p w:rsidR="007C0A7E" w:rsidRDefault="007C0A7E">
            <w:pPr>
              <w:pBdr>
                <w:top w:val="nil"/>
                <w:left w:val="nil"/>
                <w:bottom w:val="nil"/>
                <w:right w:val="nil"/>
                <w:between w:val="nil"/>
              </w:pBdr>
              <w:rPr>
                <w:b/>
                <w:color w:val="000000"/>
              </w:rPr>
            </w:pPr>
          </w:p>
        </w:tc>
      </w:tr>
      <w:tr w:rsidR="007C0A7E">
        <w:tc>
          <w:tcPr>
            <w:tcW w:w="9350" w:type="dxa"/>
            <w:gridSpan w:val="2"/>
            <w:shd w:val="clear" w:color="auto" w:fill="DEEBF6"/>
          </w:tcPr>
          <w:p w:rsidR="007C0A7E" w:rsidRDefault="00873647">
            <w:pPr>
              <w:pBdr>
                <w:top w:val="nil"/>
                <w:left w:val="nil"/>
                <w:bottom w:val="nil"/>
                <w:right w:val="nil"/>
                <w:between w:val="nil"/>
              </w:pBdr>
              <w:spacing w:before="120"/>
              <w:rPr>
                <w:b/>
                <w:color w:val="000000"/>
              </w:rPr>
            </w:pPr>
            <w:r>
              <w:rPr>
                <w:b/>
                <w:color w:val="000000"/>
              </w:rPr>
              <w:t>Comment choisirez-vous les élèves ou les groupes d'élèves qui doivent partager leur travail avec la classe (ex. Montrer une variété de stratégies, montrer différents types de représentations, illustrer un concept clé) ?</w:t>
            </w:r>
          </w:p>
          <w:p w:rsidR="00EB5045" w:rsidRDefault="00EB5045">
            <w:pPr>
              <w:pBdr>
                <w:top w:val="nil"/>
                <w:left w:val="nil"/>
                <w:bottom w:val="nil"/>
                <w:right w:val="nil"/>
                <w:between w:val="nil"/>
              </w:pBdr>
              <w:spacing w:before="120"/>
              <w:rPr>
                <w:color w:val="000000"/>
              </w:rPr>
            </w:pPr>
            <w:r w:rsidRPr="00EB5045">
              <w:rPr>
                <w:color w:val="000000"/>
              </w:rPr>
              <w:t>-Tous les étudiant(e)s ont collaboré et contribué à la grande carte du Canada qui était affichée dans le couloir.</w:t>
            </w:r>
          </w:p>
          <w:p w:rsidR="007C0A7E" w:rsidRDefault="00873647">
            <w:pPr>
              <w:pBdr>
                <w:top w:val="nil"/>
                <w:left w:val="nil"/>
                <w:bottom w:val="nil"/>
                <w:right w:val="nil"/>
                <w:between w:val="nil"/>
              </w:pBdr>
              <w:spacing w:before="120"/>
              <w:rPr>
                <w:b/>
                <w:color w:val="000000"/>
              </w:rPr>
            </w:pPr>
            <w:r>
              <w:rPr>
                <w:b/>
                <w:color w:val="000000"/>
              </w:rPr>
              <w:t xml:space="preserve">Quelles questions clés poseriez-vous pendant le débriefing ? </w:t>
            </w:r>
          </w:p>
          <w:p w:rsidR="00EB5045" w:rsidRPr="00EB5045" w:rsidRDefault="00EB5045" w:rsidP="00EB5045">
            <w:pPr>
              <w:pBdr>
                <w:top w:val="nil"/>
                <w:left w:val="nil"/>
                <w:bottom w:val="nil"/>
                <w:right w:val="nil"/>
                <w:between w:val="nil"/>
              </w:pBdr>
              <w:spacing w:before="120"/>
              <w:rPr>
                <w:color w:val="000000"/>
              </w:rPr>
            </w:pPr>
            <w:r w:rsidRPr="00EB5045">
              <w:rPr>
                <w:color w:val="000000"/>
              </w:rPr>
              <w:t>- Qu'est-ce qui rend chaque province ou territoire unique?</w:t>
            </w:r>
          </w:p>
          <w:p w:rsidR="0097216F" w:rsidRDefault="00EB5045" w:rsidP="00EB5045">
            <w:pPr>
              <w:rPr>
                <w:color w:val="000000"/>
              </w:rPr>
            </w:pPr>
            <w:r w:rsidRPr="00EB5045">
              <w:rPr>
                <w:color w:val="000000"/>
              </w:rPr>
              <w:t>-Quels sont les symboles et les capitales de chaque province ou territoire?</w:t>
            </w:r>
          </w:p>
          <w:p w:rsidR="00EB5045" w:rsidRDefault="00EB5045" w:rsidP="00EB5045">
            <w:pPr>
              <w:rPr>
                <w:b/>
              </w:rPr>
            </w:pPr>
            <w:bookmarkStart w:id="1" w:name="_GoBack"/>
            <w:bookmarkEnd w:id="1"/>
          </w:p>
        </w:tc>
      </w:tr>
    </w:tbl>
    <w:p w:rsidR="007C0A7E" w:rsidRDefault="007C0A7E"/>
    <w:sectPr w:rsidR="007C0A7E">
      <w:headerReference w:type="default" r:id="rId9"/>
      <w:footerReference w:type="default" r:id="rId10"/>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920" w:rsidRDefault="00910920">
      <w:pPr>
        <w:spacing w:after="0" w:line="240" w:lineRule="auto"/>
      </w:pPr>
      <w:r>
        <w:separator/>
      </w:r>
    </w:p>
  </w:endnote>
  <w:endnote w:type="continuationSeparator" w:id="0">
    <w:p w:rsidR="00910920" w:rsidRDefault="00910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B13" w:rsidRDefault="00754B13">
    <w:pPr>
      <w:pBdr>
        <w:top w:val="nil"/>
        <w:left w:val="nil"/>
        <w:bottom w:val="nil"/>
        <w:right w:val="nil"/>
        <w:between w:val="nil"/>
      </w:pBdr>
      <w:tabs>
        <w:tab w:val="center" w:pos="4680"/>
        <w:tab w:val="right" w:pos="9360"/>
      </w:tabs>
      <w:spacing w:after="0" w:line="240" w:lineRule="auto"/>
      <w:rPr>
        <w:color w:val="000000"/>
      </w:rPr>
    </w:pPr>
    <w:r>
      <w:rPr>
        <w:color w:val="000000"/>
      </w:rPr>
      <w:t xml:space="preserve">Adapté </w:t>
    </w:r>
    <w:proofErr w:type="gramStart"/>
    <w:r>
      <w:rPr>
        <w:color w:val="000000"/>
      </w:rPr>
      <w:t>de eworkshop.on.ca</w:t>
    </w:r>
    <w:proofErr w:type="gramEnd"/>
    <w:r>
      <w:rPr>
        <w:color w:val="00000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920" w:rsidRDefault="00910920">
      <w:pPr>
        <w:spacing w:after="0" w:line="240" w:lineRule="auto"/>
      </w:pPr>
      <w:r>
        <w:separator/>
      </w:r>
    </w:p>
  </w:footnote>
  <w:footnote w:type="continuationSeparator" w:id="0">
    <w:p w:rsidR="00910920" w:rsidRDefault="009109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B13" w:rsidRDefault="00754B13">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EB5045">
      <w:rPr>
        <w:noProof/>
        <w:color w:val="000000"/>
      </w:rPr>
      <w:t>3</w:t>
    </w:r>
    <w:r>
      <w:rPr>
        <w:color w:val="000000"/>
      </w:rPr>
      <w:fldChar w:fldCharType="end"/>
    </w:r>
  </w:p>
  <w:p w:rsidR="00754B13" w:rsidRDefault="00754B13">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120BB3"/>
    <w:multiLevelType w:val="multilevel"/>
    <w:tmpl w:val="08502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9294E5D"/>
    <w:multiLevelType w:val="multilevel"/>
    <w:tmpl w:val="FC9203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A7E"/>
    <w:rsid w:val="0001575A"/>
    <w:rsid w:val="00026966"/>
    <w:rsid w:val="0007278C"/>
    <w:rsid w:val="0008660E"/>
    <w:rsid w:val="00091A80"/>
    <w:rsid w:val="000938F6"/>
    <w:rsid w:val="000F381E"/>
    <w:rsid w:val="0012626A"/>
    <w:rsid w:val="00127FBD"/>
    <w:rsid w:val="00136FA2"/>
    <w:rsid w:val="001D1C1E"/>
    <w:rsid w:val="001E3B5E"/>
    <w:rsid w:val="0025386A"/>
    <w:rsid w:val="00285E3E"/>
    <w:rsid w:val="002D29CC"/>
    <w:rsid w:val="00333E21"/>
    <w:rsid w:val="00342225"/>
    <w:rsid w:val="003A460D"/>
    <w:rsid w:val="003F4AC7"/>
    <w:rsid w:val="0044636D"/>
    <w:rsid w:val="004506FF"/>
    <w:rsid w:val="00461220"/>
    <w:rsid w:val="004E6D04"/>
    <w:rsid w:val="00555BEC"/>
    <w:rsid w:val="005A384F"/>
    <w:rsid w:val="005C6584"/>
    <w:rsid w:val="005F27A3"/>
    <w:rsid w:val="006077AC"/>
    <w:rsid w:val="0063043B"/>
    <w:rsid w:val="0069003D"/>
    <w:rsid w:val="006C182B"/>
    <w:rsid w:val="006E5232"/>
    <w:rsid w:val="00701DED"/>
    <w:rsid w:val="007268AC"/>
    <w:rsid w:val="00754B13"/>
    <w:rsid w:val="007920C1"/>
    <w:rsid w:val="007C0A7E"/>
    <w:rsid w:val="007F5987"/>
    <w:rsid w:val="007F6262"/>
    <w:rsid w:val="00810D80"/>
    <w:rsid w:val="00820BB6"/>
    <w:rsid w:val="008567A7"/>
    <w:rsid w:val="00873647"/>
    <w:rsid w:val="008A1397"/>
    <w:rsid w:val="008B0A20"/>
    <w:rsid w:val="008C187F"/>
    <w:rsid w:val="008D5D8A"/>
    <w:rsid w:val="008E16BF"/>
    <w:rsid w:val="00910920"/>
    <w:rsid w:val="00935FCF"/>
    <w:rsid w:val="009469DE"/>
    <w:rsid w:val="009641E7"/>
    <w:rsid w:val="0097216F"/>
    <w:rsid w:val="009845D5"/>
    <w:rsid w:val="00AB4A6C"/>
    <w:rsid w:val="00AC11BB"/>
    <w:rsid w:val="00AD73D8"/>
    <w:rsid w:val="00B126C0"/>
    <w:rsid w:val="00B224A5"/>
    <w:rsid w:val="00B629E0"/>
    <w:rsid w:val="00BA429D"/>
    <w:rsid w:val="00C0482D"/>
    <w:rsid w:val="00C16851"/>
    <w:rsid w:val="00C26805"/>
    <w:rsid w:val="00C94A59"/>
    <w:rsid w:val="00CB679B"/>
    <w:rsid w:val="00CC2DBD"/>
    <w:rsid w:val="00D62BEB"/>
    <w:rsid w:val="00DA630F"/>
    <w:rsid w:val="00EB5045"/>
    <w:rsid w:val="00EE3322"/>
    <w:rsid w:val="00F143C1"/>
    <w:rsid w:val="00F77657"/>
    <w:rsid w:val="00FC26F0"/>
    <w:rsid w:val="00FE68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06372E-52C3-4D59-9BE7-68EE4F324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fr-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C94A59"/>
    <w:pPr>
      <w:ind w:left="720"/>
      <w:contextualSpacing/>
    </w:pPr>
  </w:style>
  <w:style w:type="character" w:styleId="Hyperlink">
    <w:name w:val="Hyperlink"/>
    <w:basedOn w:val="DefaultParagraphFont"/>
    <w:uiPriority w:val="99"/>
    <w:unhideWhenUsed/>
    <w:rsid w:val="005C65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982</Words>
  <Characters>5599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Hogendoorn</dc:creator>
  <cp:lastModifiedBy>Irene Hogendoorn</cp:lastModifiedBy>
  <cp:revision>8</cp:revision>
  <dcterms:created xsi:type="dcterms:W3CDTF">2018-06-27T12:50:00Z</dcterms:created>
  <dcterms:modified xsi:type="dcterms:W3CDTF">2018-06-27T13:07:00Z</dcterms:modified>
</cp:coreProperties>
</file>