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pPr>
        <w:jc w:val="center"/>
        <w:rPr>
          <w:b/>
          <w:sz w:val="28"/>
          <w:szCs w:val="28"/>
        </w:rPr>
      </w:pPr>
      <w:r>
        <w:rPr>
          <w:b/>
          <w:sz w:val="28"/>
          <w:szCs w:val="28"/>
        </w:rPr>
        <w:t xml:space="preserve">Conseil Scolaire: </w:t>
      </w:r>
      <w:proofErr w:type="spellStart"/>
      <w:r w:rsidR="00E16798">
        <w:rPr>
          <w:b/>
          <w:sz w:val="28"/>
          <w:szCs w:val="28"/>
        </w:rPr>
        <w:t>Lakehead</w:t>
      </w:r>
      <w:proofErr w:type="spellEnd"/>
      <w:r w:rsidR="004276D1">
        <w:rPr>
          <w:b/>
          <w:sz w:val="28"/>
          <w:szCs w:val="28"/>
        </w:rPr>
        <w:t xml:space="preserve"> DSB</w:t>
      </w:r>
    </w:p>
    <w:p w:rsidR="007C0A7E" w:rsidRDefault="00B224A5">
      <w:pPr>
        <w:jc w:val="center"/>
        <w:rPr>
          <w:b/>
          <w:sz w:val="28"/>
          <w:szCs w:val="28"/>
        </w:rPr>
      </w:pPr>
      <w:r>
        <w:rPr>
          <w:b/>
          <w:sz w:val="28"/>
          <w:szCs w:val="28"/>
        </w:rPr>
        <w:t xml:space="preserve">Année(s): </w:t>
      </w:r>
      <w:r w:rsidR="00E16798">
        <w:rPr>
          <w:b/>
          <w:sz w:val="28"/>
          <w:szCs w:val="28"/>
        </w:rPr>
        <w:t>7</w:t>
      </w:r>
      <w:r w:rsidR="00E16798" w:rsidRPr="00E16798">
        <w:rPr>
          <w:b/>
          <w:sz w:val="28"/>
          <w:szCs w:val="28"/>
          <w:vertAlign w:val="superscript"/>
        </w:rPr>
        <w:t>ième</w:t>
      </w:r>
      <w:r w:rsidR="00E16798">
        <w:rPr>
          <w:b/>
          <w:sz w:val="28"/>
          <w:szCs w:val="28"/>
        </w:rPr>
        <w:t xml:space="preserve"> </w:t>
      </w:r>
    </w:p>
    <w:p w:rsidR="007C0A7E" w:rsidRDefault="00B224A5">
      <w:pPr>
        <w:jc w:val="center"/>
        <w:rPr>
          <w:b/>
          <w:sz w:val="28"/>
          <w:szCs w:val="28"/>
        </w:rPr>
      </w:pPr>
      <w:r>
        <w:rPr>
          <w:b/>
          <w:sz w:val="28"/>
          <w:szCs w:val="28"/>
        </w:rPr>
        <w:t xml:space="preserve">Sujet: </w:t>
      </w:r>
      <w:r w:rsidR="00E16798">
        <w:rPr>
          <w:b/>
          <w:sz w:val="28"/>
          <w:szCs w:val="28"/>
        </w:rPr>
        <w:t>La géographie | Communication orale, les études médiatiques</w:t>
      </w:r>
      <w:r w:rsidR="008C715B">
        <w:rPr>
          <w:b/>
          <w:sz w:val="28"/>
          <w:szCs w:val="28"/>
        </w:rPr>
        <w:br/>
        <w:t>Les sables bitumineuse d’Alberta</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rsidRPr="007012D4">
        <w:tc>
          <w:tcPr>
            <w:tcW w:w="9350" w:type="dxa"/>
            <w:gridSpan w:val="2"/>
            <w:shd w:val="clear" w:color="auto" w:fill="DEEBF6"/>
          </w:tcPr>
          <w:p w:rsidR="007C0A7E" w:rsidRDefault="00873647">
            <w:pPr>
              <w:rPr>
                <w:b/>
              </w:rPr>
            </w:pPr>
            <w:r>
              <w:rPr>
                <w:b/>
              </w:rPr>
              <w:t xml:space="preserve">Grandes idées: </w:t>
            </w:r>
          </w:p>
          <w:p w:rsidR="00E16798" w:rsidRDefault="00E16798" w:rsidP="00E16798">
            <w:r w:rsidRPr="00E16798">
              <w:rPr>
                <w:b/>
              </w:rPr>
              <w:t>En géographie:</w:t>
            </w:r>
            <w:r>
              <w:br/>
              <w:t>L'humanité a un impact sur le monde chaque fois qu'elle extrait une ressource.</w:t>
            </w:r>
          </w:p>
          <w:p w:rsidR="00E16798" w:rsidRPr="00E16798" w:rsidRDefault="00E16798" w:rsidP="00E16798">
            <w:r>
              <w:t>Enquête: utiliser le processus de recherche géographique pour étudier l'impact d'événements naturels et / ou d'activités humaines qui modifient l'environnement physique, en explorant l'impact d'un point de vue géographique</w:t>
            </w:r>
            <w:r w:rsidR="008C715B">
              <w:t>.</w:t>
            </w:r>
          </w:p>
          <w:p w:rsidR="007C0A7E" w:rsidRDefault="00E16798">
            <w:r>
              <w:rPr>
                <w:b/>
              </w:rPr>
              <w:t>En études médiatiques </w:t>
            </w:r>
            <w:proofErr w:type="gramStart"/>
            <w:r>
              <w:rPr>
                <w:b/>
              </w:rPr>
              <w:t>:</w:t>
            </w:r>
            <w:proofErr w:type="gramEnd"/>
            <w:r>
              <w:rPr>
                <w:b/>
              </w:rPr>
              <w:br/>
            </w:r>
            <w:r>
              <w:t>D</w:t>
            </w:r>
            <w:r w:rsidRPr="00E16798">
              <w:t>émontrer une compréhension d'une variété de textes médiatiques</w:t>
            </w:r>
            <w:r w:rsidR="008C715B">
              <w:t>.</w:t>
            </w:r>
          </w:p>
          <w:p w:rsidR="00E16798" w:rsidRPr="00E16798" w:rsidRDefault="00E16798">
            <w:r>
              <w:rPr>
                <w:b/>
              </w:rPr>
              <w:t>En communication orale </w:t>
            </w:r>
            <w:proofErr w:type="gramStart"/>
            <w:r>
              <w:rPr>
                <w:b/>
              </w:rPr>
              <w:t>:</w:t>
            </w:r>
            <w:proofErr w:type="gramEnd"/>
            <w:r>
              <w:rPr>
                <w:b/>
              </w:rPr>
              <w:br/>
            </w:r>
            <w:r>
              <w:t>U</w:t>
            </w:r>
            <w:r w:rsidRPr="00E16798">
              <w:t>tiliser les compétences et les stratégies d'expression orale de façon appropriée pour communiquer avec différents publics à diverses fins</w:t>
            </w:r>
            <w:r w:rsidR="008C715B">
              <w:t>.</w:t>
            </w:r>
          </w:p>
          <w:p w:rsidR="007C0A7E" w:rsidRPr="00E16798" w:rsidRDefault="007C0A7E"/>
          <w:p w:rsidR="007C0A7E" w:rsidRDefault="00873647">
            <w:pPr>
              <w:rPr>
                <w:b/>
              </w:rPr>
            </w:pPr>
            <w:r>
              <w:rPr>
                <w:b/>
              </w:rPr>
              <w:t>Attentes du curriculum:</w:t>
            </w:r>
          </w:p>
          <w:p w:rsidR="003C2D27" w:rsidRDefault="003C2D27">
            <w:pPr>
              <w:rPr>
                <w:b/>
              </w:rPr>
            </w:pPr>
            <w:r>
              <w:rPr>
                <w:b/>
              </w:rPr>
              <w:t>La géographie :</w:t>
            </w:r>
          </w:p>
          <w:p w:rsidR="003C2D27" w:rsidRDefault="003C2D27" w:rsidP="003C2D27">
            <w:r>
              <w:t>B1. Application: analyser les aspects de l'extraction / récolte et de l'utilisation des ressources naturelles dans différentes régions du monde, et évaluer les moyens de préserver ces ressources</w:t>
            </w:r>
            <w:r w:rsidR="008C715B">
              <w:t>.</w:t>
            </w:r>
          </w:p>
          <w:p w:rsidR="003C2D27" w:rsidRDefault="003C2D27" w:rsidP="003C2D27">
            <w:r>
              <w:t>B2. Enquête: utiliser le processus de recherche géographique pour étudier les problèmes liés à l'impact de l'extraction / récolte et / ou de l'utilisation des ressources naturelles dans le monde d'un point de vue géographique</w:t>
            </w:r>
            <w:r w:rsidR="008C715B">
              <w:t>.</w:t>
            </w:r>
          </w:p>
          <w:p w:rsidR="007C0A7E" w:rsidRPr="00E16798" w:rsidRDefault="003C2D27" w:rsidP="003C2D27">
            <w:r>
              <w:t>B3. Comprendre le contexte géographique: démontrer une compréhension des sources et de l'utilisation de différents types de ressources naturelles et de certains des effets de l'extraction / récolte et de l'utilisation de ces ressources</w:t>
            </w:r>
            <w:r w:rsidR="008C715B">
              <w:t>.</w:t>
            </w:r>
          </w:p>
          <w:p w:rsidR="007C0A7E" w:rsidRDefault="007C0A7E">
            <w:pPr>
              <w:rPr>
                <w:b/>
              </w:rPr>
            </w:pPr>
          </w:p>
          <w:p w:rsidR="007C0A7E" w:rsidRDefault="00873647">
            <w:pPr>
              <w:rPr>
                <w:b/>
              </w:rPr>
            </w:pPr>
            <w:r>
              <w:rPr>
                <w:b/>
              </w:rPr>
              <w:t>Contenus d’apprentissages :</w:t>
            </w:r>
          </w:p>
          <w:p w:rsidR="003C2D27" w:rsidRDefault="003C2D27" w:rsidP="003C2D27">
            <w:r>
              <w:rPr>
                <w:b/>
              </w:rPr>
              <w:t>La géographie </w:t>
            </w:r>
            <w:proofErr w:type="gramStart"/>
            <w:r>
              <w:rPr>
                <w:b/>
              </w:rPr>
              <w:t>:</w:t>
            </w:r>
            <w:proofErr w:type="gramEnd"/>
            <w:r>
              <w:rPr>
                <w:b/>
              </w:rPr>
              <w:br/>
            </w:r>
            <w:r>
              <w:t>A2.5 évaluer les preuves et tirer des conclusions sur l'impact des événements naturels et / ou des activités humaines qui modifient l'environnement physique</w:t>
            </w:r>
          </w:p>
          <w:p w:rsidR="007C0A7E" w:rsidRPr="003C2D27" w:rsidRDefault="003C2D27" w:rsidP="003C2D27">
            <w:r>
              <w:t xml:space="preserve">A3.5 décrire certains processus naturels clés et </w:t>
            </w:r>
            <w:r w:rsidR="008C715B">
              <w:t xml:space="preserve">des </w:t>
            </w:r>
            <w:r>
              <w:t>activités humaines (changements des précipitations, fonte des glaciers, érosion, élévation du niveau de la mer, changements climatiques, construction de barrages, irrigation, embouteillage des aquifères) qui créent et modifient les plans d'eau et les systèmes</w:t>
            </w:r>
          </w:p>
          <w:p w:rsidR="003C2D27" w:rsidRDefault="003C2D27" w:rsidP="003C2D27">
            <w:r>
              <w:t>B1.1 analyser les interrelations entre l'emplacement / accessibilité, le mode d'extraction / récolte et l'utilisation de diverses ressources naturelles</w:t>
            </w:r>
          </w:p>
          <w:p w:rsidR="003C2D27" w:rsidRDefault="003C2D27" w:rsidP="003C2D27">
            <w:r>
              <w:t>B1.2 analyser l'extraction / la récolte et l'utilisation des ressources naturelles dans certaines régions spécifiques du monde</w:t>
            </w:r>
          </w:p>
          <w:p w:rsidR="003C2D27" w:rsidRDefault="003C2D27" w:rsidP="003C2D27">
            <w:r>
              <w:t xml:space="preserve">B2.1 formuler des questions pour guider les enquêtes sur les questions liées à l'impact de l'extraction </w:t>
            </w:r>
            <w:r>
              <w:lastRenderedPageBreak/>
              <w:t>/ la récolte et / ou l'utilisation des ressources naturelles dans le monde d'un point de vue géographique</w:t>
            </w:r>
            <w:r w:rsidR="008C715B">
              <w:t>.</w:t>
            </w:r>
          </w:p>
          <w:p w:rsidR="003C2D27" w:rsidRDefault="003C2D27" w:rsidP="003C2D27">
            <w:r>
              <w:t>B2.2 Recueillir et organiser des données et des informations provenant de diverses sources sur l'impact de l'extraction / la récolte et / ou l'utilisation des ressources, en veillant à ce que leurs sources reflètent plus d'une perspective</w:t>
            </w:r>
            <w:r w:rsidR="008C715B">
              <w:t>.</w:t>
            </w:r>
          </w:p>
          <w:p w:rsidR="007C0A7E" w:rsidRPr="003C2D27" w:rsidRDefault="003C2D27" w:rsidP="003C2D27">
            <w:r>
              <w:t>B2.5 évaluer les preuves et tirer des conclusions sur les questions liées à l'impact de l'extraction / récolte des ressources naturelles et / ou de leur utilisation dans le monde entier</w:t>
            </w:r>
            <w:r w:rsidR="008C715B">
              <w:t>.</w:t>
            </w:r>
          </w:p>
          <w:p w:rsidR="007C0A7E" w:rsidRPr="007012D4" w:rsidRDefault="007012D4">
            <w:r w:rsidRPr="007012D4">
              <w:t>B3.1 identifie</w:t>
            </w:r>
            <w:r w:rsidR="008C715B">
              <w:t>r</w:t>
            </w:r>
            <w:r w:rsidRPr="007012D4">
              <w:t xml:space="preserve"> les </w:t>
            </w:r>
            <w:r w:rsidR="008C715B">
              <w:t>ressources</w:t>
            </w:r>
            <w:r w:rsidRPr="007012D4">
              <w:t xml:space="preserve"> renouvelables, non renouvelables (renouvelables, arbres, poissons, sols, plantes, non renouvelables: combustibles fossiles, minéraux métalliques, flux: solaire, eau courante, courants océaniques, marées, vent) </w:t>
            </w:r>
            <w:r w:rsidR="008C715B">
              <w:t xml:space="preserve">et </w:t>
            </w:r>
            <w:r w:rsidRPr="007012D4">
              <w:t>expliquer leur relation avec les caractéristiques physiques de la Terre</w:t>
            </w:r>
            <w:r w:rsidR="008C715B">
              <w:t>.</w:t>
            </w:r>
          </w:p>
          <w:p w:rsidR="007012D4" w:rsidRPr="007012D4" w:rsidRDefault="007012D4">
            <w:pPr>
              <w:rPr>
                <w:b/>
              </w:rPr>
            </w:pPr>
          </w:p>
          <w:p w:rsidR="007012D4" w:rsidRPr="007012D4" w:rsidRDefault="007012D4">
            <w:pPr>
              <w:rPr>
                <w:b/>
              </w:rPr>
            </w:pPr>
            <w:r w:rsidRPr="007012D4">
              <w:rPr>
                <w:b/>
              </w:rPr>
              <w:t>Les études médiatiques:</w:t>
            </w:r>
          </w:p>
          <w:p w:rsidR="007012D4" w:rsidRPr="007012D4" w:rsidRDefault="007012D4" w:rsidP="007012D4">
            <w:r w:rsidRPr="007012D4">
              <w:t>1.2 interpréter des textes médiatiques de plus en plus complexes ou difficiles, en utilisant des messages explicites et implicites comme preuve de leurs interprétations</w:t>
            </w:r>
            <w:r w:rsidR="008C715B">
              <w:t>.</w:t>
            </w:r>
          </w:p>
          <w:p w:rsidR="007012D4" w:rsidRDefault="007012D4" w:rsidP="007012D4">
            <w:r w:rsidRPr="007012D4">
              <w:t>3.4 produire une variété de textes médiatiques d'une certaine complexité technique à des fins et des publics spécifiques, en utilisant des formes, des conventions et des techniques appropriées</w:t>
            </w:r>
            <w:r w:rsidR="008C715B">
              <w:t>.</w:t>
            </w:r>
          </w:p>
          <w:p w:rsidR="007012D4" w:rsidRDefault="007012D4" w:rsidP="007012D4"/>
          <w:p w:rsidR="007012D4" w:rsidRDefault="007012D4" w:rsidP="007012D4">
            <w:pPr>
              <w:rPr>
                <w:b/>
              </w:rPr>
            </w:pPr>
            <w:r>
              <w:rPr>
                <w:b/>
              </w:rPr>
              <w:t>La communication orale :</w:t>
            </w:r>
          </w:p>
          <w:p w:rsidR="007012D4" w:rsidRDefault="007012D4" w:rsidP="007012D4">
            <w:r w:rsidRPr="007012D4">
              <w:t>1.9 identifier une grande variété de stratégies de présentation utilisées dans les textes oraux et évaluer leur efficacité (par exemple, l'utilisation de l'humour, le langage corporel, les aides visuelles, les effets vocaux</w:t>
            </w:r>
            <w:r>
              <w:t>)</w:t>
            </w:r>
            <w:r w:rsidR="008C715B">
              <w:t>.</w:t>
            </w:r>
          </w:p>
          <w:p w:rsidR="007012D4" w:rsidRPr="007012D4" w:rsidRDefault="007012D4" w:rsidP="007012D4"/>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Pr="007012D4" w:rsidRDefault="007012D4">
            <w:r w:rsidRPr="007012D4">
              <w:t>étudier les impacts environnementaux, économiques et sociaux que les sables bitumineux de l'Alberta ont sur la terre, l'environnement et la population de l'Alberta, du Canada et du monde.</w:t>
            </w:r>
          </w:p>
          <w:p w:rsidR="007C0A7E" w:rsidRDefault="007C0A7E">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873647">
              <w:t>On va avoir du succès</w:t>
            </w:r>
            <w:r>
              <w:t xml:space="preserve"> quand</w:t>
            </w:r>
            <w:r w:rsidR="00B73F0E">
              <w:t xml:space="preserve"> on a </w:t>
            </w:r>
            <w:r>
              <w:t>… »</w:t>
            </w:r>
          </w:p>
          <w:p w:rsidR="00B73F0E" w:rsidRDefault="00B73F0E" w:rsidP="00B73F0E">
            <w:r>
              <w:t>1. identifier les impacts environnementaux des sables bitumineux de l'Alberta</w:t>
            </w:r>
          </w:p>
          <w:p w:rsidR="00B73F0E" w:rsidRDefault="00B73F0E" w:rsidP="00B73F0E">
            <w:r>
              <w:t>2. identifier les impacts économiques des sables bitumineux de l'Alberta</w:t>
            </w:r>
          </w:p>
          <w:p w:rsidR="007C0A7E" w:rsidRPr="00B73F0E" w:rsidRDefault="00B73F0E" w:rsidP="00B73F0E">
            <w:r>
              <w:t>3. identifier les impacts sociaux des sables bitumineux de l'Alberta</w:t>
            </w:r>
          </w:p>
          <w:p w:rsidR="007C0A7E" w:rsidRDefault="007C0A7E"/>
        </w:tc>
      </w:tr>
      <w:tr w:rsidR="007C0A7E">
        <w:tc>
          <w:tcPr>
            <w:tcW w:w="9350" w:type="dxa"/>
            <w:gridSpan w:val="2"/>
            <w:shd w:val="clear" w:color="auto" w:fill="DEEBF6"/>
          </w:tcPr>
          <w:p w:rsidR="007C0A7E" w:rsidRDefault="00873647">
            <w:pPr>
              <w:rPr>
                <w:b/>
              </w:rPr>
            </w:pPr>
            <w:r>
              <w:rPr>
                <w:b/>
              </w:rPr>
              <w:t>Aperçu de la leçon:</w:t>
            </w:r>
          </w:p>
          <w:p w:rsidR="007C0A7E" w:rsidRDefault="00B73F0E">
            <w:r w:rsidRPr="00B73F0E">
              <w:t xml:space="preserve">Les élèves examineront l'impact des sables bitumineux de l'Alberta à l'aide de vidéos et d'images sur l'environnement, puis verront l'impact sur l'économie (emploi, </w:t>
            </w:r>
            <w:r w:rsidR="00FE6674">
              <w:t xml:space="preserve">la </w:t>
            </w:r>
            <w:r w:rsidRPr="00B73F0E">
              <w:t xml:space="preserve">valeur du logement et manque de dettes en Alberta) grâce à la vidéo et aux images. la vie sociale des gens à travers la vidéo et les images en Alberta et au Canada. On demandera ensuite aux élèves d'utiliser l'écran vert pour montrer les impacts positifs et négatifs des sables bitumineux de l'Alberta (sur les plans environnemental, économique et social). Les groupes de trois élèves auront cinq minutes pour créer un scénario en utilisant l'écran vert pour se faire une opinion sur la valeur des sables bitumineux. Le </w:t>
            </w:r>
            <w:proofErr w:type="gramStart"/>
            <w:r w:rsidRPr="00B73F0E">
              <w:t>projet est</w:t>
            </w:r>
            <w:proofErr w:type="gramEnd"/>
            <w:r w:rsidRPr="00B73F0E">
              <w:t>-il bon ou mauvais, pourquoi ou pourquoi pas?</w:t>
            </w:r>
          </w:p>
          <w:p w:rsidR="007C0A7E" w:rsidRDefault="007C0A7E"/>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3458D0">
            <w:r>
              <w:t xml:space="preserve">Des iPads, l’écran vert, et </w:t>
            </w:r>
            <w:proofErr w:type="spellStart"/>
            <w:r>
              <w:t>l’app</w:t>
            </w:r>
            <w:proofErr w:type="spellEnd"/>
            <w:r>
              <w:t xml:space="preserve"> pour faire fonctionner l’écran vert</w:t>
            </w:r>
          </w:p>
          <w:p w:rsidR="007C0A7E" w:rsidRDefault="007C0A7E"/>
        </w:tc>
      </w:tr>
      <w:tr w:rsidR="007C0A7E">
        <w:tc>
          <w:tcPr>
            <w:tcW w:w="4675" w:type="dxa"/>
            <w:shd w:val="clear" w:color="auto" w:fill="DEEBF6"/>
          </w:tcPr>
          <w:p w:rsidR="007C0A7E" w:rsidRDefault="00873647">
            <w:pPr>
              <w:rPr>
                <w:b/>
              </w:rPr>
            </w:pPr>
            <w:r>
              <w:rPr>
                <w:b/>
              </w:rPr>
              <w:t xml:space="preserve">Accommodations/Modifications:  </w:t>
            </w:r>
          </w:p>
          <w:p w:rsidR="007C0A7E" w:rsidRDefault="003458D0" w:rsidP="003458D0">
            <w:pPr>
              <w:rPr>
                <w:b/>
              </w:rPr>
            </w:pPr>
            <w:r w:rsidRPr="003458D0">
              <w:t xml:space="preserve">Les élèves seront regroupés de manière à accommoder une variété de compétences des </w:t>
            </w:r>
            <w:r w:rsidRPr="003458D0">
              <w:lastRenderedPageBreak/>
              <w:t xml:space="preserve">élèves. Les élèves les plus faibles </w:t>
            </w:r>
            <w:r w:rsidR="007130AD">
              <w:t>en termes de</w:t>
            </w:r>
            <w:r w:rsidRPr="003458D0">
              <w:t xml:space="preserve"> compréhension seront dans un groupe a</w:t>
            </w:r>
            <w:r w:rsidR="007130AD">
              <w:t>vec des élèves plus forts en</w:t>
            </w:r>
            <w:r w:rsidRPr="003458D0">
              <w:t xml:space="preserve"> compréhension</w:t>
            </w:r>
            <w:r w:rsidR="007130AD">
              <w:t xml:space="preserve"> (en sciences)</w:t>
            </w:r>
            <w:r w:rsidRPr="003458D0">
              <w:t>. Ces étudiant</w:t>
            </w:r>
            <w:r>
              <w:t>(e)</w:t>
            </w:r>
            <w:r w:rsidRPr="003458D0">
              <w:t>s sont beaucoup plus forts avec la technologie et pourront contribuer en utilisant leur expertise en technologie.</w:t>
            </w:r>
          </w:p>
          <w:p w:rsidR="007C0A7E" w:rsidRDefault="007C0A7E">
            <w:pPr>
              <w:ind w:left="360"/>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lastRenderedPageBreak/>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pPr>
              <w:ind w:left="360"/>
              <w:rPr>
                <w:b/>
              </w:rPr>
            </w:pPr>
          </w:p>
          <w:p w:rsidR="007C0A7E" w:rsidRDefault="007C0A7E">
            <w:pPr>
              <w:ind w:left="360"/>
              <w:rPr>
                <w:b/>
              </w:rPr>
            </w:pPr>
          </w:p>
          <w:p w:rsidR="007C0A7E" w:rsidRDefault="007C0A7E">
            <w:pPr>
              <w:ind w:left="360"/>
              <w:rPr>
                <w:b/>
              </w:rPr>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BA2D57" w:rsidRPr="00BA2D57" w:rsidRDefault="00BA2D57" w:rsidP="00BA2D57">
            <w:r w:rsidRPr="00BA2D57">
              <w:t>Les élèves visionneront une vidéo montrant les sables bitumineux et leur dégradation environnementale</w:t>
            </w:r>
            <w:r w:rsidRPr="00BA2D57">
              <w:t xml:space="preserve"> </w:t>
            </w:r>
            <w:r>
              <w:t>« </w:t>
            </w:r>
            <w:proofErr w:type="spellStart"/>
            <w:r w:rsidRPr="00BA2D57">
              <w:t>Tipping</w:t>
            </w:r>
            <w:proofErr w:type="spellEnd"/>
            <w:r w:rsidRPr="00BA2D57">
              <w:t xml:space="preserve"> Point: The Age of the </w:t>
            </w:r>
            <w:proofErr w:type="spellStart"/>
            <w:r w:rsidRPr="00BA2D57">
              <w:t>Oil</w:t>
            </w:r>
            <w:proofErr w:type="spellEnd"/>
            <w:r w:rsidRPr="00BA2D57">
              <w:t xml:space="preserve"> </w:t>
            </w:r>
            <w:proofErr w:type="spellStart"/>
            <w:r w:rsidRPr="00BA2D57">
              <w:t>Sands</w:t>
            </w:r>
            <w:proofErr w:type="spellEnd"/>
            <w:r w:rsidRPr="00BA2D57">
              <w:t xml:space="preserve"> | The Nature of </w:t>
            </w:r>
            <w:proofErr w:type="spellStart"/>
            <w:r w:rsidRPr="00BA2D57">
              <w:t>Things</w:t>
            </w:r>
            <w:proofErr w:type="spellEnd"/>
            <w:r>
              <w:t> »</w:t>
            </w:r>
          </w:p>
          <w:p w:rsidR="00BA2D57" w:rsidRPr="00BA2D57" w:rsidRDefault="00BA2D57" w:rsidP="00BA2D57">
            <w:r w:rsidRPr="00BA2D57">
              <w:t xml:space="preserve"> </w:t>
            </w:r>
            <w:r w:rsidR="007130AD">
              <w:t>e</w:t>
            </w:r>
            <w:r w:rsidRPr="00BA2D57">
              <w:t>t</w:t>
            </w:r>
            <w:r w:rsidR="007130AD">
              <w:t xml:space="preserve"> vont </w:t>
            </w:r>
            <w:r w:rsidRPr="00BA2D57">
              <w:t xml:space="preserve">regarder une vidéo qui parle des aspects positifs des sables bitumineux: </w:t>
            </w:r>
            <w:hyperlink r:id="rId10" w:history="1">
              <w:r w:rsidRPr="006919A1">
                <w:rPr>
                  <w:rStyle w:val="Hyperlink"/>
                </w:rPr>
                <w:t>https://www.youtube.com/watch?v=C-LGrSkF1g8</w:t>
              </w:r>
            </w:hyperlink>
            <w:r>
              <w:br/>
            </w:r>
          </w:p>
          <w:p w:rsidR="007C0A7E" w:rsidRDefault="00BA2D57" w:rsidP="00BA2D57">
            <w:r>
              <w:t>Les élèves devront ensuite rechercher des informations qui appuient leur opinion sur les sables bitumineux de l'Alberta. Sont-ils bons ou mauvais, devraient-ils être arrêtés ou maintenus ou augmenter en taille et comment le projet influe-t-il sur l'environnement, la vie sociale et l'économie</w:t>
            </w:r>
            <w:r w:rsidR="00993CCE">
              <w:t xml:space="preserve"> de la province d’</w:t>
            </w:r>
            <w:r>
              <w:t>Alberta?</w:t>
            </w:r>
          </w:p>
          <w:p w:rsidR="00993CCE" w:rsidRPr="00993CCE" w:rsidRDefault="00993CCE" w:rsidP="00BA2D57">
            <w:pPr>
              <w:rPr>
                <w:b/>
                <w:color w:val="000000"/>
              </w:rPr>
            </w:pPr>
          </w:p>
          <w:p w:rsidR="003458D0" w:rsidRDefault="00873647">
            <w:pPr>
              <w:rPr>
                <w:b/>
                <w:color w:val="000000"/>
              </w:rPr>
            </w:pPr>
            <w:r>
              <w:rPr>
                <w:b/>
                <w:color w:val="000000"/>
              </w:rPr>
              <w:t xml:space="preserve">Quelles questions clés poseriez-vous ? </w:t>
            </w:r>
          </w:p>
          <w:p w:rsidR="003458D0" w:rsidRPr="00993CCE" w:rsidRDefault="00FC78E2">
            <w:pPr>
              <w:rPr>
                <w:color w:val="000000"/>
              </w:rPr>
            </w:pPr>
            <w:r w:rsidRPr="00FC78E2">
              <w:rPr>
                <w:color w:val="000000"/>
              </w:rPr>
              <w:t>Qu</w:t>
            </w:r>
            <w:r>
              <w:rPr>
                <w:color w:val="000000"/>
              </w:rPr>
              <w:t>’est-ce que c’est</w:t>
            </w:r>
            <w:r w:rsidRPr="00FC78E2">
              <w:rPr>
                <w:color w:val="000000"/>
              </w:rPr>
              <w:t xml:space="preserve"> l'économie? </w:t>
            </w:r>
            <w:r w:rsidRPr="00FC78E2">
              <w:rPr>
                <w:color w:val="000000"/>
              </w:rPr>
              <w:t>Qu</w:t>
            </w:r>
            <w:r>
              <w:rPr>
                <w:color w:val="000000"/>
              </w:rPr>
              <w:t>’est-ce que c’est</w:t>
            </w:r>
            <w:r w:rsidRPr="00FC78E2">
              <w:rPr>
                <w:color w:val="000000"/>
              </w:rPr>
              <w:t xml:space="preserve"> </w:t>
            </w:r>
            <w:r w:rsidRPr="00FC78E2">
              <w:rPr>
                <w:color w:val="000000"/>
              </w:rPr>
              <w:t xml:space="preserve">l'environnement? Qu'est-ce qu'un impact social? Comment les sables bitumineux affectent-ils l'économie, l'environnement et la société en Alberta et au Canada? Comment allez-vous démontrer votre pensée / opinion dans votre vidéo </w:t>
            </w:r>
            <w:r>
              <w:rPr>
                <w:color w:val="000000"/>
              </w:rPr>
              <w:t>écran vert</w:t>
            </w:r>
            <w:r w:rsidRPr="00FC78E2">
              <w:rPr>
                <w:color w:val="000000"/>
              </w:rPr>
              <w:t xml:space="preserve"> de 5 minutes?</w:t>
            </w:r>
          </w:p>
          <w:p w:rsidR="003458D0" w:rsidRDefault="003458D0">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FC78E2">
            <w:pPr>
              <w:rPr>
                <w:b/>
              </w:rPr>
            </w:pPr>
            <w:r w:rsidRPr="00FC78E2">
              <w:t>L'information diagnostique sera recueillie à l'aide de la feuille de travail que les élèves devront remplir</w:t>
            </w:r>
            <w:r>
              <w:t xml:space="preserve">. Cette feuille de travail va aider les élèves à organiser leurs pensées en termes des </w:t>
            </w:r>
            <w:r w:rsidRPr="00FC78E2">
              <w:t>impacts environnementaux, d</w:t>
            </w:r>
            <w:r>
              <w:t xml:space="preserve">es </w:t>
            </w:r>
            <w:r w:rsidRPr="00FC78E2">
              <w:t>impacts économiques et d</w:t>
            </w:r>
            <w:r>
              <w:t xml:space="preserve">es </w:t>
            </w:r>
            <w:r w:rsidRPr="00FC78E2">
              <w:t>impacts sociaux (voir le document ci-joint). L</w:t>
            </w:r>
            <w:r>
              <w:t>a compréhension va être aussi</w:t>
            </w:r>
            <w:r w:rsidRPr="00FC78E2">
              <w:t xml:space="preserve"> </w:t>
            </w:r>
            <w:r w:rsidR="007130AD" w:rsidRPr="00FC78E2">
              <w:t>évaluée</w:t>
            </w:r>
            <w:r w:rsidRPr="00FC78E2">
              <w:t xml:space="preserve"> </w:t>
            </w:r>
            <w:r>
              <w:t>en utilisant</w:t>
            </w:r>
            <w:r w:rsidRPr="00FC78E2">
              <w:t xml:space="preserve"> la rubrique fournie aux étudiant</w:t>
            </w:r>
            <w:r w:rsidR="007130AD">
              <w:t>(e)s pour la présentation «é</w:t>
            </w:r>
            <w:r w:rsidRPr="00FC78E2">
              <w:t>cran vert».</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FC78E2" w:rsidRDefault="0076163B">
            <w:r w:rsidRPr="0076163B">
              <w:t>Les étudiant</w:t>
            </w:r>
            <w:r w:rsidR="003D3E7C">
              <w:t>(e)</w:t>
            </w:r>
            <w:r w:rsidRPr="0076163B">
              <w:t xml:space="preserve">s seront </w:t>
            </w:r>
            <w:r w:rsidR="003D3E7C">
              <w:t>group</w:t>
            </w:r>
            <w:r w:rsidRPr="0076163B">
              <w:t xml:space="preserve">és </w:t>
            </w:r>
            <w:r w:rsidR="003D3E7C">
              <w:t>en triade</w:t>
            </w:r>
            <w:r w:rsidRPr="0076163B">
              <w:t>. L'enseignant</w:t>
            </w:r>
            <w:r w:rsidR="003D3E7C">
              <w:t>(e)</w:t>
            </w:r>
            <w:r w:rsidRPr="0076163B">
              <w:t xml:space="preserve"> choisira les groupes pour s'assurer que chacun est équilibré en fonction des habitu</w:t>
            </w:r>
            <w:r w:rsidR="003D3E7C">
              <w:t>des de travail et des niveaux scolaire</w:t>
            </w:r>
            <w:r w:rsidRPr="0076163B">
              <w:t xml:space="preserve"> des élèves.</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lastRenderedPageBreak/>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w:t>
            </w:r>
            <w:r>
              <w:rPr>
                <w:color w:val="000000"/>
              </w:rPr>
              <w:lastRenderedPageBreak/>
              <w:t xml:space="preserve">•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53C4C" w:rsidRDefault="00873647">
            <w:pPr>
              <w:rPr>
                <w:b/>
                <w:color w:val="000000"/>
              </w:rPr>
            </w:pPr>
            <w:r>
              <w:rPr>
                <w:b/>
                <w:color w:val="000000"/>
              </w:rPr>
              <w:lastRenderedPageBreak/>
              <w:t xml:space="preserve">Décrivez les tâches dans lesquelles vos élèves seront engagés. </w:t>
            </w:r>
          </w:p>
          <w:p w:rsidR="00653C4C" w:rsidRPr="00653C4C" w:rsidRDefault="00653C4C">
            <w:pPr>
              <w:rPr>
                <w:color w:val="000000"/>
              </w:rPr>
            </w:pPr>
            <w:r>
              <w:rPr>
                <w:color w:val="000000"/>
              </w:rPr>
              <w:t>Les élèves créeront une vidéo «é</w:t>
            </w:r>
            <w:r w:rsidRPr="00653C4C">
              <w:rPr>
                <w:color w:val="000000"/>
              </w:rPr>
              <w:t>cran vert» qui expliquera l'opinion de leur groupe sur le projet des sables bitumineux de l'Alberta. Les groupes doivent formuler une opinion sur cette question en fonction de leur recherche et la partager dans leur vidéo.</w:t>
            </w:r>
          </w:p>
          <w:p w:rsidR="00653C4C" w:rsidRDefault="00653C4C">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7C0A7E" w:rsidRPr="00653C4C" w:rsidRDefault="00653C4C">
            <w:r w:rsidRPr="00653C4C">
              <w:t>Difficulté</w:t>
            </w:r>
            <w:r>
              <w:t xml:space="preserve"> : Créer une vidéo d’opinion en groupe; ça se peut que pas tout le monde partage cet opinion, donc </w:t>
            </w:r>
            <w:r w:rsidRPr="00653C4C">
              <w:t>ils</w:t>
            </w:r>
            <w:r w:rsidR="008E538A">
              <w:t> /elles</w:t>
            </w:r>
            <w:r w:rsidRPr="00653C4C">
              <w:t xml:space="preserve"> devront atteindre un consensus</w:t>
            </w:r>
            <w:r>
              <w:t>.</w:t>
            </w:r>
          </w:p>
          <w:p w:rsidR="007C0A7E" w:rsidRDefault="007C0A7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Default="00714959">
            <w:pPr>
              <w:rPr>
                <w:b/>
                <w:color w:val="000000"/>
              </w:rPr>
            </w:pPr>
            <w:r w:rsidRPr="00714959">
              <w:t>Les élèves créeront une vidéo «Écran vert» qui appuie l'opinion du groupe. La vidéo devra examiner les impacts économiques, environnementaux et sociaux du développement des sables bitumineux et utiliser des images ou des vidéos pour appuyer la recherche qu'ils utilisent dans la présentation.</w:t>
            </w:r>
          </w:p>
          <w:p w:rsidR="007C0A7E" w:rsidRDefault="007C0A7E">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7C0A7E" w:rsidRDefault="009F69D9">
            <w:pPr>
              <w:rPr>
                <w:b/>
                <w:color w:val="000000"/>
              </w:rPr>
            </w:pPr>
            <w:r>
              <w:t xml:space="preserve">Les élèves seront évalués en utilisant une rubrique. </w:t>
            </w:r>
          </w:p>
          <w:p w:rsidR="007C0A7E" w:rsidRDefault="007C0A7E">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Default="009F69D9">
            <w:pPr>
              <w:rPr>
                <w:b/>
              </w:rPr>
            </w:pPr>
            <w:r w:rsidRPr="009F69D9">
              <w:t>Les élèves pourraient expliquer comment les sables bitumineux ont un impact sur le monde. Ils</w:t>
            </w:r>
            <w:r w:rsidR="008E538A">
              <w:t>/elles</w:t>
            </w:r>
            <w:r w:rsidRPr="009F69D9">
              <w:t xml:space="preserve"> répondront à la question suivante dans une activité d'écriture indépendante: Le projet des sables bitumineux de l'Alberta est-il le projet le plus dommageable pour l'environnement de l'histoire de l'humanité?</w:t>
            </w:r>
          </w:p>
          <w:p w:rsidR="007C0A7E" w:rsidRDefault="007C0A7E">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7C0A7E" w:rsidRPr="00BC0723" w:rsidRDefault="00BC0723">
            <w:pPr>
              <w:pBdr>
                <w:top w:val="nil"/>
                <w:left w:val="nil"/>
                <w:bottom w:val="nil"/>
                <w:right w:val="nil"/>
                <w:between w:val="nil"/>
              </w:pBdr>
              <w:spacing w:before="120"/>
              <w:rPr>
                <w:color w:val="000000"/>
              </w:rPr>
            </w:pPr>
            <w:r>
              <w:rPr>
                <w:color w:val="000000"/>
              </w:rPr>
              <w:t>Chaque groupe présentera avec l’aide du Smartboard</w:t>
            </w:r>
            <w:bookmarkStart w:id="1" w:name="_GoBack"/>
            <w:bookmarkEnd w:id="1"/>
            <w:r>
              <w:rPr>
                <w:color w:val="000000"/>
              </w:rPr>
              <w:t>.</w:t>
            </w:r>
          </w:p>
          <w:p w:rsidR="007C0A7E" w:rsidRDefault="00873647">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BC0723" w:rsidRPr="00BC0723" w:rsidRDefault="00BC0723" w:rsidP="00BC0723">
            <w:pPr>
              <w:pBdr>
                <w:top w:val="nil"/>
                <w:left w:val="nil"/>
                <w:bottom w:val="nil"/>
                <w:right w:val="nil"/>
                <w:between w:val="nil"/>
              </w:pBdr>
              <w:spacing w:before="120"/>
              <w:rPr>
                <w:color w:val="000000"/>
              </w:rPr>
            </w:pPr>
            <w:r w:rsidRPr="00BC0723">
              <w:rPr>
                <w:color w:val="000000"/>
              </w:rPr>
              <w:t>Les impacts économiques à court terme (</w:t>
            </w:r>
            <w:r>
              <w:rPr>
                <w:color w:val="000000"/>
              </w:rPr>
              <w:t>l’</w:t>
            </w:r>
            <w:r w:rsidRPr="00BC0723">
              <w:rPr>
                <w:color w:val="000000"/>
              </w:rPr>
              <w:t xml:space="preserve">emploi, </w:t>
            </w:r>
            <w:r>
              <w:rPr>
                <w:color w:val="000000"/>
              </w:rPr>
              <w:t xml:space="preserve">la </w:t>
            </w:r>
            <w:r w:rsidRPr="00BC0723">
              <w:rPr>
                <w:color w:val="000000"/>
              </w:rPr>
              <w:t>prospérité) l'emportent-ils sur les impacts environnementaux négatifs d'un projet potentiellement désastreux?</w:t>
            </w:r>
          </w:p>
          <w:p w:rsidR="00BC0723" w:rsidRPr="00BC0723" w:rsidRDefault="00BC0723" w:rsidP="00BC0723">
            <w:pPr>
              <w:pBdr>
                <w:top w:val="nil"/>
                <w:left w:val="nil"/>
                <w:bottom w:val="nil"/>
                <w:right w:val="nil"/>
                <w:between w:val="nil"/>
              </w:pBdr>
              <w:spacing w:before="120"/>
              <w:rPr>
                <w:color w:val="000000"/>
              </w:rPr>
            </w:pPr>
            <w:r w:rsidRPr="00BC0723">
              <w:rPr>
                <w:color w:val="000000"/>
              </w:rPr>
              <w:t>N'est-il pas vrai que la récolte de tout type de ressource a un impact négatif sur l'environnement? Alors, l'ampleur du développement importe-t-elle?</w:t>
            </w:r>
          </w:p>
          <w:p w:rsidR="00BC0723" w:rsidRPr="00BC0723" w:rsidRDefault="00BC0723" w:rsidP="00BC0723">
            <w:pPr>
              <w:pBdr>
                <w:top w:val="nil"/>
                <w:left w:val="nil"/>
                <w:bottom w:val="nil"/>
                <w:right w:val="nil"/>
                <w:between w:val="nil"/>
              </w:pBdr>
              <w:spacing w:before="120"/>
              <w:rPr>
                <w:color w:val="000000"/>
              </w:rPr>
            </w:pPr>
            <w:r w:rsidRPr="00BC0723">
              <w:rPr>
                <w:color w:val="000000"/>
              </w:rPr>
              <w:t>L'humanité a un impact sur le monde chaque fois qu'elle extrait une ressource!</w:t>
            </w:r>
          </w:p>
          <w:p w:rsidR="007C0A7E" w:rsidRDefault="00BC0723" w:rsidP="00BC0723">
            <w:pPr>
              <w:pBdr>
                <w:top w:val="nil"/>
                <w:left w:val="nil"/>
                <w:bottom w:val="nil"/>
                <w:right w:val="nil"/>
                <w:between w:val="nil"/>
              </w:pBdr>
              <w:spacing w:before="120"/>
              <w:rPr>
                <w:color w:val="000000"/>
              </w:rPr>
            </w:pPr>
            <w:r w:rsidRPr="00BC0723">
              <w:rPr>
                <w:color w:val="000000"/>
              </w:rPr>
              <w:t>Comment les projets de ressources dans les régions éloignées ont-ils un impact sur les habitants de ces régions? Quels sont les problèmes sociaux potentiels? Pourquoi ces problèmes sont-ils importants?</w:t>
            </w:r>
          </w:p>
          <w:p w:rsidR="007C0A7E" w:rsidRDefault="007C0A7E">
            <w:pPr>
              <w:rPr>
                <w:b/>
              </w:rPr>
            </w:pPr>
          </w:p>
        </w:tc>
      </w:tr>
    </w:tbl>
    <w:p w:rsidR="007C0A7E" w:rsidRDefault="007C0A7E"/>
    <w:sectPr w:rsidR="007C0A7E">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4A" w:rsidRDefault="009A324A">
      <w:pPr>
        <w:spacing w:after="0" w:line="240" w:lineRule="auto"/>
      </w:pPr>
      <w:r>
        <w:separator/>
      </w:r>
    </w:p>
  </w:endnote>
  <w:endnote w:type="continuationSeparator" w:id="0">
    <w:p w:rsidR="009A324A" w:rsidRDefault="009A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D0" w:rsidRDefault="003458D0">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4A" w:rsidRDefault="009A324A">
      <w:pPr>
        <w:spacing w:after="0" w:line="240" w:lineRule="auto"/>
      </w:pPr>
      <w:r>
        <w:separator/>
      </w:r>
    </w:p>
  </w:footnote>
  <w:footnote w:type="continuationSeparator" w:id="0">
    <w:p w:rsidR="009A324A" w:rsidRDefault="009A3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D0" w:rsidRDefault="003458D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E538A">
      <w:rPr>
        <w:noProof/>
        <w:color w:val="000000"/>
      </w:rPr>
      <w:t>5</w:t>
    </w:r>
    <w:r>
      <w:rPr>
        <w:color w:val="000000"/>
      </w:rPr>
      <w:fldChar w:fldCharType="end"/>
    </w:r>
  </w:p>
  <w:p w:rsidR="003458D0" w:rsidRDefault="003458D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F51F9"/>
    <w:multiLevelType w:val="hybridMultilevel"/>
    <w:tmpl w:val="09DA5464"/>
    <w:lvl w:ilvl="0" w:tplc="E5F22490">
      <w:start w:val="3"/>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A7E"/>
    <w:rsid w:val="0012626A"/>
    <w:rsid w:val="003458D0"/>
    <w:rsid w:val="003C2D27"/>
    <w:rsid w:val="003D3E7C"/>
    <w:rsid w:val="004276D1"/>
    <w:rsid w:val="00616F89"/>
    <w:rsid w:val="00653C4C"/>
    <w:rsid w:val="007012D4"/>
    <w:rsid w:val="007130AD"/>
    <w:rsid w:val="00714959"/>
    <w:rsid w:val="0076163B"/>
    <w:rsid w:val="007C0A7E"/>
    <w:rsid w:val="007D3611"/>
    <w:rsid w:val="00873647"/>
    <w:rsid w:val="008C715B"/>
    <w:rsid w:val="008E538A"/>
    <w:rsid w:val="00993CCE"/>
    <w:rsid w:val="009A324A"/>
    <w:rsid w:val="009F69D9"/>
    <w:rsid w:val="00B224A5"/>
    <w:rsid w:val="00B73F0E"/>
    <w:rsid w:val="00BA2D57"/>
    <w:rsid w:val="00BC0723"/>
    <w:rsid w:val="00E16798"/>
    <w:rsid w:val="00F143C1"/>
    <w:rsid w:val="00FC78E2"/>
    <w:rsid w:val="00FE66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458D0"/>
    <w:pPr>
      <w:ind w:left="720"/>
      <w:contextualSpacing/>
    </w:pPr>
  </w:style>
  <w:style w:type="character" w:styleId="Hyperlink">
    <w:name w:val="Hyperlink"/>
    <w:basedOn w:val="DefaultParagraphFont"/>
    <w:uiPriority w:val="99"/>
    <w:unhideWhenUsed/>
    <w:rsid w:val="00BA2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458D0"/>
    <w:pPr>
      <w:ind w:left="720"/>
      <w:contextualSpacing/>
    </w:pPr>
  </w:style>
  <w:style w:type="character" w:styleId="Hyperlink">
    <w:name w:val="Hyperlink"/>
    <w:basedOn w:val="DefaultParagraphFont"/>
    <w:uiPriority w:val="99"/>
    <w:unhideWhenUsed/>
    <w:rsid w:val="00BA2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C-LGrSkF1g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5</cp:revision>
  <dcterms:created xsi:type="dcterms:W3CDTF">2018-06-20T18:07:00Z</dcterms:created>
  <dcterms:modified xsi:type="dcterms:W3CDTF">2018-06-20T18:20:00Z</dcterms:modified>
</cp:coreProperties>
</file>