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8A" w:rsidRDefault="00E91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4429125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7C8A" w:rsidRDefault="00E91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CODE/MOE/UOIT Makerspaces Project--Lesson Planning </w:t>
      </w:r>
    </w:p>
    <w:p w:rsidR="00A27C8A" w:rsidRDefault="00E91EDF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School Board:  Grand Erie District School Board</w:t>
      </w:r>
    </w:p>
    <w:p w:rsidR="00A27C8A" w:rsidRDefault="00E91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Grade(s):  FDK (could be extended to primary grades)</w:t>
      </w:r>
    </w:p>
    <w:p w:rsidR="00A27C8A" w:rsidRDefault="00E91EDF" w:rsidP="00B43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Subject(s):  LilyPad Design</w:t>
      </w:r>
    </w:p>
    <w:tbl>
      <w:tblPr>
        <w:tblStyle w:val="a"/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82"/>
        <w:gridCol w:w="4414"/>
      </w:tblGrid>
      <w:tr w:rsidR="00A27C8A" w:rsidTr="00B43B2D">
        <w:tc>
          <w:tcPr>
            <w:tcW w:w="0" w:type="auto"/>
            <w:gridSpan w:val="2"/>
            <w:shd w:val="clear" w:color="auto" w:fill="DEEBF6"/>
          </w:tcPr>
          <w:p w:rsidR="00A27C8A" w:rsidRDefault="00E91EDF">
            <w:pPr>
              <w:rPr>
                <w:b/>
              </w:rPr>
            </w:pPr>
            <w:r>
              <w:rPr>
                <w:b/>
              </w:rPr>
              <w:t>BIG IDEAS:</w:t>
            </w:r>
          </w:p>
          <w:p w:rsidR="00A27C8A" w:rsidRDefault="00E91EDF">
            <w:pPr>
              <w:rPr>
                <w:b/>
              </w:rPr>
            </w:pPr>
            <w:r>
              <w:rPr>
                <w:b/>
              </w:rPr>
              <w:t>Students will develop an understanding of how to make a circuit.</w:t>
            </w:r>
          </w:p>
          <w:p w:rsidR="00A27C8A" w:rsidRDefault="00A27C8A">
            <w:pPr>
              <w:rPr>
                <w:b/>
              </w:rPr>
            </w:pPr>
          </w:p>
          <w:p w:rsidR="00A27C8A" w:rsidRDefault="00E91EDF">
            <w:pPr>
              <w:rPr>
                <w:b/>
              </w:rPr>
            </w:pPr>
            <w:r>
              <w:rPr>
                <w:b/>
              </w:rPr>
              <w:t>Curriculum Expectations:</w:t>
            </w:r>
          </w:p>
          <w:p w:rsidR="00A27C8A" w:rsidRPr="00B43B2D" w:rsidRDefault="00E91EDF">
            <w:pPr>
              <w:rPr>
                <w:rFonts w:asciiTheme="majorHAnsi" w:hAnsiTheme="majorHAnsi"/>
                <w:b/>
              </w:rPr>
            </w:pPr>
            <w:r w:rsidRPr="00B43B2D">
              <w:rPr>
                <w:rFonts w:asciiTheme="majorHAnsi" w:hAnsiTheme="majorHAnsi"/>
                <w:b/>
              </w:rPr>
              <w:t>OVERALL:</w:t>
            </w:r>
          </w:p>
          <w:p w:rsidR="00A27C8A" w:rsidRPr="00B43B2D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222222"/>
              </w:rPr>
            </w:pPr>
            <w:r w:rsidRPr="00B43B2D">
              <w:rPr>
                <w:rFonts w:asciiTheme="majorHAnsi" w:eastAsia="Arial" w:hAnsiTheme="majorHAnsi" w:cs="Arial"/>
                <w:b/>
                <w:color w:val="222222"/>
              </w:rPr>
              <w:t>2. demonstrate independence, self-regulation, and a willingness to take responsibility in learning and other endeavours</w:t>
            </w:r>
          </w:p>
          <w:p w:rsidR="00A27C8A" w:rsidRPr="00B43B2D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222222"/>
              </w:rPr>
            </w:pPr>
            <w:r w:rsidRPr="00B43B2D">
              <w:rPr>
                <w:rFonts w:asciiTheme="majorHAnsi" w:eastAsia="Arial" w:hAnsiTheme="majorHAnsi" w:cs="Arial"/>
                <w:b/>
                <w:color w:val="222222"/>
              </w:rPr>
              <w:t>4. demonstrate an ability to use pro</w:t>
            </w:r>
            <w:r w:rsidRPr="00B43B2D">
              <w:rPr>
                <w:rFonts w:asciiTheme="majorHAnsi" w:eastAsia="Arial" w:hAnsiTheme="majorHAnsi" w:cs="Arial"/>
                <w:b/>
                <w:color w:val="222222"/>
              </w:rPr>
              <w:t>blem-solving skills in a variety of contexts, including social contexts</w:t>
            </w:r>
          </w:p>
          <w:p w:rsidR="00A27C8A" w:rsidRPr="00B43B2D" w:rsidRDefault="00E91EDF">
            <w:pPr>
              <w:rPr>
                <w:rFonts w:asciiTheme="majorHAnsi" w:hAnsiTheme="majorHAnsi"/>
                <w:b/>
              </w:rPr>
            </w:pPr>
            <w:r w:rsidRPr="00B43B2D">
              <w:rPr>
                <w:rFonts w:asciiTheme="majorHAnsi" w:eastAsia="Arial" w:hAnsiTheme="majorHAnsi" w:cs="Arial"/>
                <w:b/>
                <w:color w:val="222222"/>
              </w:rPr>
              <w:t>13. use the processes and skills of an inquiry stance (i.e., questioning, planning, predicting, observing, and communicating)</w:t>
            </w:r>
          </w:p>
          <w:p w:rsidR="00A27C8A" w:rsidRPr="00B43B2D" w:rsidRDefault="00A27C8A">
            <w:pPr>
              <w:rPr>
                <w:rFonts w:asciiTheme="majorHAnsi" w:hAnsiTheme="majorHAnsi"/>
                <w:b/>
              </w:rPr>
            </w:pPr>
          </w:p>
          <w:p w:rsidR="00A27C8A" w:rsidRPr="00B43B2D" w:rsidRDefault="00E91EDF">
            <w:pPr>
              <w:rPr>
                <w:rFonts w:asciiTheme="majorHAnsi" w:hAnsiTheme="majorHAnsi"/>
                <w:b/>
              </w:rPr>
            </w:pPr>
            <w:r w:rsidRPr="00B43B2D">
              <w:rPr>
                <w:rFonts w:asciiTheme="majorHAnsi" w:hAnsiTheme="majorHAnsi"/>
                <w:b/>
              </w:rPr>
              <w:t xml:space="preserve">SPECIFIC:  </w:t>
            </w:r>
          </w:p>
          <w:tbl>
            <w:tblPr>
              <w:tblStyle w:val="a0"/>
              <w:tblW w:w="9340" w:type="dxa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Look w:val="0400" w:firstRow="0" w:lastRow="0" w:firstColumn="0" w:lastColumn="0" w:noHBand="0" w:noVBand="1"/>
            </w:tblPr>
            <w:tblGrid>
              <w:gridCol w:w="9340"/>
            </w:tblGrid>
            <w:tr w:rsidR="00A27C8A" w:rsidRPr="00B43B2D" w:rsidTr="00B43B2D">
              <w:tc>
                <w:tcPr>
                  <w:tcW w:w="93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2F2F2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27C8A" w:rsidRPr="00B43B2D" w:rsidRDefault="00E91EDF">
                  <w:pPr>
                    <w:spacing w:after="0" w:line="240" w:lineRule="auto"/>
                    <w:rPr>
                      <w:rFonts w:asciiTheme="majorHAnsi" w:eastAsia="Arial" w:hAnsiTheme="majorHAnsi" w:cs="Arial"/>
                    </w:rPr>
                  </w:pPr>
                  <w:r w:rsidRPr="00B43B2D">
                    <w:rPr>
                      <w:rFonts w:asciiTheme="majorHAnsi" w:eastAsia="Arial" w:hAnsiTheme="majorHAnsi" w:cs="Arial"/>
                    </w:rPr>
                    <w:t xml:space="preserve">2.1 demonstrate self-reliance and a sense of </w:t>
                  </w:r>
                  <w:r w:rsidRPr="00B43B2D">
                    <w:rPr>
                      <w:rFonts w:asciiTheme="majorHAnsi" w:eastAsia="Arial" w:hAnsiTheme="majorHAnsi" w:cs="Arial"/>
                    </w:rPr>
                    <w:t>responsibility</w:t>
                  </w:r>
                </w:p>
              </w:tc>
            </w:tr>
            <w:tr w:rsidR="00A27C8A" w:rsidRPr="00B43B2D" w:rsidTr="00B43B2D">
              <w:tc>
                <w:tcPr>
                  <w:tcW w:w="93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D8D8D8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27C8A" w:rsidRPr="00B43B2D" w:rsidRDefault="00E91EDF">
                  <w:pPr>
                    <w:spacing w:after="0" w:line="240" w:lineRule="auto"/>
                    <w:rPr>
                      <w:rFonts w:asciiTheme="majorHAnsi" w:eastAsia="Arial" w:hAnsiTheme="majorHAnsi" w:cs="Arial"/>
                    </w:rPr>
                  </w:pPr>
                  <w:r w:rsidRPr="00B43B2D">
                    <w:rPr>
                      <w:rFonts w:asciiTheme="majorHAnsi" w:eastAsia="Arial" w:hAnsiTheme="majorHAnsi" w:cs="Arial"/>
                    </w:rPr>
                    <w:t>2.2 demonstrate a willingness to try new experiences</w:t>
                  </w:r>
                </w:p>
              </w:tc>
            </w:tr>
            <w:tr w:rsidR="00A27C8A" w:rsidRPr="00B43B2D" w:rsidTr="00B43B2D">
              <w:tc>
                <w:tcPr>
                  <w:tcW w:w="93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2F2F2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27C8A" w:rsidRPr="00B43B2D" w:rsidRDefault="00E91EDF">
                  <w:pPr>
                    <w:spacing w:after="0" w:line="240" w:lineRule="auto"/>
                    <w:rPr>
                      <w:rFonts w:asciiTheme="majorHAnsi" w:eastAsia="Arial" w:hAnsiTheme="majorHAnsi" w:cs="Arial"/>
                    </w:rPr>
                  </w:pPr>
                  <w:r w:rsidRPr="00B43B2D">
                    <w:rPr>
                      <w:rFonts w:asciiTheme="majorHAnsi" w:eastAsia="Arial" w:hAnsiTheme="majorHAnsi" w:cs="Arial"/>
                    </w:rPr>
                    <w:t>2.3 demonstrate self-motivation, initiative, and confidence in their approach to learning by selecting and completing learning tasks</w:t>
                  </w:r>
                </w:p>
              </w:tc>
            </w:tr>
          </w:tbl>
          <w:p w:rsidR="00A27C8A" w:rsidRPr="00B43B2D" w:rsidRDefault="00E91EDF">
            <w:pPr>
              <w:rPr>
                <w:rFonts w:asciiTheme="majorHAnsi" w:hAnsiTheme="majorHAnsi"/>
                <w:b/>
              </w:rPr>
            </w:pPr>
            <w:r w:rsidRPr="00B43B2D">
              <w:rPr>
                <w:rFonts w:asciiTheme="majorHAnsi" w:eastAsia="Arial" w:hAnsiTheme="majorHAnsi" w:cs="Arial"/>
              </w:rPr>
              <w:t>4.1 use a variety of strategies to solve problems, including problems arising in social situations</w:t>
            </w:r>
          </w:p>
          <w:tbl>
            <w:tblPr>
              <w:tblStyle w:val="a1"/>
              <w:tblW w:w="7152" w:type="dxa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Look w:val="0400" w:firstRow="0" w:lastRow="0" w:firstColumn="0" w:lastColumn="0" w:noHBand="0" w:noVBand="1"/>
            </w:tblPr>
            <w:tblGrid>
              <w:gridCol w:w="7152"/>
            </w:tblGrid>
            <w:tr w:rsidR="00A27C8A" w:rsidRPr="00B43B2D" w:rsidTr="00B43B2D">
              <w:tc>
                <w:tcPr>
                  <w:tcW w:w="71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2F2F2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27C8A" w:rsidRPr="00B43B2D" w:rsidRDefault="00E91EDF">
                  <w:pPr>
                    <w:spacing w:after="0" w:line="240" w:lineRule="auto"/>
                    <w:rPr>
                      <w:rFonts w:asciiTheme="majorHAnsi" w:eastAsia="Arial" w:hAnsiTheme="majorHAnsi" w:cs="Arial"/>
                    </w:rPr>
                  </w:pPr>
                  <w:r w:rsidRPr="00B43B2D">
                    <w:rPr>
                      <w:rFonts w:asciiTheme="majorHAnsi" w:eastAsia="Arial" w:hAnsiTheme="majorHAnsi" w:cs="Arial"/>
                    </w:rPr>
                    <w:t>13.1 state problems and pose questions in different contexts and for different reasons</w:t>
                  </w:r>
                </w:p>
              </w:tc>
            </w:tr>
            <w:tr w:rsidR="00A27C8A" w:rsidRPr="00B43B2D" w:rsidTr="00B43B2D">
              <w:tc>
                <w:tcPr>
                  <w:tcW w:w="71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D8D8D8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27C8A" w:rsidRPr="00B43B2D" w:rsidRDefault="00E91EDF">
                  <w:pPr>
                    <w:spacing w:after="0" w:line="240" w:lineRule="auto"/>
                    <w:rPr>
                      <w:rFonts w:asciiTheme="majorHAnsi" w:eastAsia="Arial" w:hAnsiTheme="majorHAnsi" w:cs="Arial"/>
                    </w:rPr>
                  </w:pPr>
                  <w:r w:rsidRPr="00B43B2D">
                    <w:rPr>
                      <w:rFonts w:asciiTheme="majorHAnsi" w:eastAsia="Arial" w:hAnsiTheme="majorHAnsi" w:cs="Arial"/>
                    </w:rPr>
                    <w:t>13.2 make predictions and observations before and during investigations</w:t>
                  </w:r>
                </w:p>
              </w:tc>
            </w:tr>
            <w:tr w:rsidR="00A27C8A" w:rsidRPr="00B43B2D" w:rsidTr="00B43B2D">
              <w:tc>
                <w:tcPr>
                  <w:tcW w:w="71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2F2F2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27C8A" w:rsidRPr="00B43B2D" w:rsidRDefault="00E91EDF">
                  <w:pPr>
                    <w:spacing w:after="0" w:line="240" w:lineRule="auto"/>
                    <w:rPr>
                      <w:rFonts w:asciiTheme="majorHAnsi" w:eastAsia="Arial" w:hAnsiTheme="majorHAnsi" w:cs="Arial"/>
                    </w:rPr>
                  </w:pPr>
                  <w:r w:rsidRPr="00B43B2D">
                    <w:rPr>
                      <w:rFonts w:asciiTheme="majorHAnsi" w:eastAsia="Arial" w:hAnsiTheme="majorHAnsi" w:cs="Arial"/>
                    </w:rPr>
                    <w:t>13.3 select and use materials to carry out their own explorations</w:t>
                  </w:r>
                </w:p>
              </w:tc>
            </w:tr>
            <w:tr w:rsidR="00A27C8A" w:rsidRPr="00B43B2D" w:rsidTr="00B43B2D">
              <w:tc>
                <w:tcPr>
                  <w:tcW w:w="71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D8D8D8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27C8A" w:rsidRPr="00B43B2D" w:rsidRDefault="00E91EDF">
                  <w:pPr>
                    <w:spacing w:after="0" w:line="240" w:lineRule="auto"/>
                    <w:rPr>
                      <w:rFonts w:asciiTheme="majorHAnsi" w:eastAsia="Arial" w:hAnsiTheme="majorHAnsi" w:cs="Arial"/>
                    </w:rPr>
                  </w:pPr>
                  <w:r w:rsidRPr="00B43B2D">
                    <w:rPr>
                      <w:rFonts w:asciiTheme="majorHAnsi" w:eastAsia="Arial" w:hAnsiTheme="majorHAnsi" w:cs="Arial"/>
                    </w:rPr>
                    <w:t>13.4 communicate results and findings from individual and group investigations</w:t>
                  </w:r>
                </w:p>
              </w:tc>
            </w:tr>
          </w:tbl>
          <w:p w:rsidR="00A27C8A" w:rsidRDefault="00A27C8A">
            <w:pPr>
              <w:rPr>
                <w:b/>
              </w:rPr>
            </w:pPr>
          </w:p>
          <w:p w:rsidR="00A27C8A" w:rsidRDefault="00A27C8A">
            <w:pPr>
              <w:rPr>
                <w:b/>
              </w:rPr>
            </w:pPr>
          </w:p>
        </w:tc>
      </w:tr>
      <w:tr w:rsidR="00A27C8A" w:rsidTr="00B43B2D">
        <w:tc>
          <w:tcPr>
            <w:tcW w:w="0" w:type="auto"/>
            <w:shd w:val="clear" w:color="auto" w:fill="DEEBF6"/>
          </w:tcPr>
          <w:p w:rsidR="00A27C8A" w:rsidRDefault="00E91EDF">
            <w:pPr>
              <w:rPr>
                <w:b/>
              </w:rPr>
            </w:pPr>
            <w:r>
              <w:rPr>
                <w:b/>
              </w:rPr>
              <w:t>Learning Goals:</w:t>
            </w:r>
          </w:p>
          <w:p w:rsidR="00A27C8A" w:rsidRDefault="00E91EDF">
            <w:r>
              <w:t>“We are learning to…”</w:t>
            </w:r>
          </w:p>
          <w:p w:rsidR="00A27C8A" w:rsidRDefault="00B43B2D">
            <w:r>
              <w:t>…</w:t>
            </w:r>
            <w:r w:rsidR="00E91EDF">
              <w:t>identify new vocabulary words such as battery, wires, lights</w:t>
            </w:r>
          </w:p>
          <w:p w:rsidR="00A27C8A" w:rsidRDefault="00B43B2D">
            <w:r>
              <w:t>…</w:t>
            </w:r>
            <w:r w:rsidR="00E91EDF">
              <w:t>begin</w:t>
            </w:r>
            <w:r>
              <w:t xml:space="preserve"> to</w:t>
            </w:r>
            <w:r w:rsidR="00E91EDF">
              <w:t xml:space="preserve"> understand </w:t>
            </w:r>
            <w:r>
              <w:t xml:space="preserve">that </w:t>
            </w:r>
            <w:r w:rsidR="00E91EDF">
              <w:t>batteries have a positive side and a negative</w:t>
            </w:r>
            <w:r>
              <w:t xml:space="preserve"> side</w:t>
            </w:r>
          </w:p>
          <w:p w:rsidR="00A27C8A" w:rsidRDefault="00B43B2D">
            <w:r>
              <w:t>…</w:t>
            </w:r>
            <w:r w:rsidR="00E91EDF">
              <w:t>explore using a battery to make a light light up</w:t>
            </w:r>
          </w:p>
          <w:p w:rsidR="00A27C8A" w:rsidRDefault="00A27C8A"/>
          <w:p w:rsidR="00A27C8A" w:rsidRDefault="00A27C8A">
            <w:pPr>
              <w:rPr>
                <w:b/>
              </w:rPr>
            </w:pPr>
          </w:p>
        </w:tc>
        <w:tc>
          <w:tcPr>
            <w:tcW w:w="0" w:type="auto"/>
            <w:shd w:val="clear" w:color="auto" w:fill="DEEBF6"/>
          </w:tcPr>
          <w:p w:rsidR="00A27C8A" w:rsidRDefault="00E91EDF">
            <w:pPr>
              <w:rPr>
                <w:b/>
              </w:rPr>
            </w:pPr>
            <w:r>
              <w:rPr>
                <w:b/>
              </w:rPr>
              <w:t xml:space="preserve">Success Criteria:  </w:t>
            </w:r>
          </w:p>
          <w:p w:rsidR="00A27C8A" w:rsidRDefault="00E91EDF">
            <w:r>
              <w:t>“We will be successful when…”</w:t>
            </w:r>
          </w:p>
          <w:p w:rsidR="00A27C8A" w:rsidRPr="00B43B2D" w:rsidRDefault="00B43B2D" w:rsidP="00B43B2D">
            <w:r>
              <w:t>…w</w:t>
            </w:r>
            <w:r w:rsidR="00E91EDF" w:rsidRPr="00B43B2D">
              <w:t>e</w:t>
            </w:r>
            <w:r w:rsidR="00E91EDF" w:rsidRPr="00B43B2D">
              <w:t xml:space="preserve"> can make a light light up</w:t>
            </w:r>
          </w:p>
        </w:tc>
      </w:tr>
      <w:tr w:rsidR="00A27C8A" w:rsidTr="00B43B2D">
        <w:tc>
          <w:tcPr>
            <w:tcW w:w="0" w:type="auto"/>
            <w:gridSpan w:val="2"/>
            <w:shd w:val="clear" w:color="auto" w:fill="DEEBF6"/>
          </w:tcPr>
          <w:p w:rsidR="00A27C8A" w:rsidRDefault="00E91EDF">
            <w:pPr>
              <w:rPr>
                <w:b/>
              </w:rPr>
            </w:pPr>
            <w:r>
              <w:rPr>
                <w:b/>
              </w:rPr>
              <w:lastRenderedPageBreak/>
              <w:t>Lesson Overview:</w:t>
            </w:r>
          </w:p>
          <w:p w:rsidR="00A27C8A" w:rsidRDefault="00E91EDF">
            <w:pPr>
              <w:rPr>
                <w:b/>
              </w:rPr>
            </w:pPr>
            <w:r>
              <w:rPr>
                <w:b/>
              </w:rPr>
              <w:t xml:space="preserve">Introduce the students to a battery.  The little ones from the Lily pads work very well.  Watch video:  </w:t>
            </w:r>
            <w:hyperlink r:id="rId9">
              <w:r>
                <w:rPr>
                  <w:b/>
                  <w:color w:val="0563C1"/>
                  <w:u w:val="single"/>
                </w:rPr>
                <w:t>https://www.youtube.com/watch?v=RWWLfUIiMAw</w:t>
              </w:r>
            </w:hyperlink>
          </w:p>
          <w:p w:rsidR="00A27C8A" w:rsidRDefault="00E91EDF">
            <w:pPr>
              <w:rPr>
                <w:b/>
              </w:rPr>
            </w:pPr>
            <w:r>
              <w:rPr>
                <w:b/>
              </w:rPr>
              <w:t xml:space="preserve">Go over precautions with the battery.  Go over precautions with the wires and light bulbs.  </w:t>
            </w:r>
          </w:p>
          <w:p w:rsidR="00A27C8A" w:rsidRDefault="00A27C8A"/>
        </w:tc>
      </w:tr>
      <w:tr w:rsidR="00A27C8A" w:rsidTr="00B43B2D">
        <w:tc>
          <w:tcPr>
            <w:tcW w:w="0" w:type="auto"/>
            <w:gridSpan w:val="2"/>
            <w:shd w:val="clear" w:color="auto" w:fill="DEEBF6"/>
          </w:tcPr>
          <w:p w:rsidR="00A27C8A" w:rsidRDefault="00E91EDF">
            <w:pPr>
              <w:rPr>
                <w:b/>
              </w:rPr>
            </w:pPr>
            <w:r>
              <w:rPr>
                <w:b/>
              </w:rPr>
              <w:t xml:space="preserve">Materials and Technology:  </w:t>
            </w:r>
          </w:p>
          <w:p w:rsidR="00A27C8A" w:rsidRPr="00B43B2D" w:rsidRDefault="00E91EDF" w:rsidP="00B43B2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43B2D">
              <w:rPr>
                <w:b/>
                <w:color w:val="000000"/>
              </w:rPr>
              <w:t>Wires</w:t>
            </w:r>
          </w:p>
          <w:p w:rsidR="00A27C8A" w:rsidRPr="00B43B2D" w:rsidRDefault="00E91EDF" w:rsidP="00B43B2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43B2D">
              <w:rPr>
                <w:b/>
                <w:color w:val="000000"/>
              </w:rPr>
              <w:t>Batteries</w:t>
            </w:r>
          </w:p>
          <w:p w:rsidR="00A27C8A" w:rsidRPr="00B43B2D" w:rsidRDefault="00E91EDF" w:rsidP="00B43B2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43B2D">
              <w:rPr>
                <w:b/>
                <w:color w:val="000000"/>
              </w:rPr>
              <w:t>Light bulbs</w:t>
            </w:r>
          </w:p>
          <w:p w:rsidR="00A27C8A" w:rsidRPr="00B43B2D" w:rsidRDefault="00E91EDF" w:rsidP="00B43B2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43B2D">
              <w:rPr>
                <w:b/>
                <w:color w:val="000000"/>
              </w:rPr>
              <w:t>tape</w:t>
            </w:r>
          </w:p>
          <w:p w:rsidR="00A27C8A" w:rsidRDefault="00A27C8A"/>
        </w:tc>
      </w:tr>
      <w:tr w:rsidR="00A27C8A" w:rsidTr="00B43B2D">
        <w:tc>
          <w:tcPr>
            <w:tcW w:w="0" w:type="auto"/>
            <w:shd w:val="clear" w:color="auto" w:fill="DEEBF6"/>
          </w:tcPr>
          <w:p w:rsidR="00A27C8A" w:rsidRDefault="00E91EDF">
            <w:pPr>
              <w:rPr>
                <w:b/>
              </w:rPr>
            </w:pPr>
            <w:r>
              <w:rPr>
                <w:b/>
              </w:rPr>
              <w:t xml:space="preserve">Student Accommodations/Modifications:  </w:t>
            </w:r>
          </w:p>
          <w:p w:rsidR="00A27C8A" w:rsidRDefault="00A27C8A">
            <w:pPr>
              <w:ind w:left="360"/>
              <w:rPr>
                <w:b/>
              </w:rPr>
            </w:pPr>
          </w:p>
          <w:p w:rsidR="00A27C8A" w:rsidRPr="00B43B2D" w:rsidRDefault="00E91EDF" w:rsidP="00B43B2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43B2D">
              <w:rPr>
                <w:b/>
                <w:color w:val="000000"/>
              </w:rPr>
              <w:t>1:1 support</w:t>
            </w:r>
          </w:p>
          <w:p w:rsidR="00A27C8A" w:rsidRPr="00B43B2D" w:rsidRDefault="00E91EDF" w:rsidP="00B43B2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43B2D">
              <w:rPr>
                <w:b/>
                <w:color w:val="000000"/>
              </w:rPr>
              <w:t>Extra time for those that need it</w:t>
            </w:r>
          </w:p>
          <w:p w:rsidR="00A27C8A" w:rsidRPr="00B43B2D" w:rsidRDefault="00E91EDF" w:rsidP="00B43B2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43B2D">
              <w:rPr>
                <w:b/>
                <w:color w:val="000000"/>
              </w:rPr>
              <w:t>Cue cards showing directionality for those that need it</w:t>
            </w:r>
          </w:p>
          <w:p w:rsidR="00A27C8A" w:rsidRDefault="00A27C8A">
            <w:pPr>
              <w:ind w:left="360"/>
              <w:rPr>
                <w:b/>
              </w:rPr>
            </w:pPr>
          </w:p>
          <w:p w:rsidR="00A27C8A" w:rsidRDefault="00A27C8A">
            <w:pPr>
              <w:ind w:left="360"/>
              <w:rPr>
                <w:b/>
              </w:rPr>
            </w:pPr>
          </w:p>
          <w:p w:rsidR="00A27C8A" w:rsidRDefault="00A27C8A">
            <w:pPr>
              <w:ind w:left="360"/>
              <w:rPr>
                <w:b/>
              </w:rPr>
            </w:pPr>
          </w:p>
          <w:p w:rsidR="00A27C8A" w:rsidRDefault="00A27C8A">
            <w:pPr>
              <w:ind w:left="360"/>
              <w:rPr>
                <w:b/>
              </w:rPr>
            </w:pPr>
          </w:p>
        </w:tc>
        <w:tc>
          <w:tcPr>
            <w:tcW w:w="0" w:type="auto"/>
            <w:shd w:val="clear" w:color="auto" w:fill="DEEBF6"/>
          </w:tcPr>
          <w:p w:rsidR="00A27C8A" w:rsidRDefault="00E91EDF">
            <w:pPr>
              <w:rPr>
                <w:b/>
              </w:rPr>
            </w:pPr>
            <w:r>
              <w:rPr>
                <w:b/>
              </w:rPr>
              <w:t>Lesson will be differentiated by:</w:t>
            </w:r>
          </w:p>
          <w:p w:rsidR="00A27C8A" w:rsidRDefault="00E91EDF" w:rsidP="00B4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Content, specifically:</w:t>
            </w:r>
          </w:p>
          <w:p w:rsidR="00A27C8A" w:rsidRPr="00B43B2D" w:rsidRDefault="00E91EDF" w:rsidP="00B4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 w:rsidRPr="00B43B2D">
              <w:rPr>
                <w:b/>
                <w:color w:val="000000"/>
              </w:rPr>
              <w:t>Process, specifically:</w:t>
            </w:r>
          </w:p>
          <w:p w:rsidR="00A27C8A" w:rsidRPr="00B43B2D" w:rsidRDefault="00E91EDF" w:rsidP="00B4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 w:rsidRPr="00B43B2D">
              <w:rPr>
                <w:b/>
                <w:color w:val="000000"/>
                <w:shd w:val="clear" w:color="auto" w:fill="DEEBF6"/>
              </w:rPr>
              <w:t>- allow time for practice/review/repetition</w:t>
            </w:r>
            <w:r w:rsidRPr="00B43B2D">
              <w:rPr>
                <w:b/>
                <w:color w:val="000000"/>
              </w:rPr>
              <w:br/>
            </w:r>
            <w:r w:rsidRPr="00B43B2D">
              <w:rPr>
                <w:b/>
                <w:color w:val="000000"/>
                <w:shd w:val="clear" w:color="auto" w:fill="DEEBF6"/>
              </w:rPr>
              <w:t>- rewording/rephrasing of instructions</w:t>
            </w:r>
          </w:p>
          <w:p w:rsidR="00A27C8A" w:rsidRPr="00B43B2D" w:rsidRDefault="00E91EDF" w:rsidP="00B4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 w:rsidRPr="00B43B2D">
              <w:rPr>
                <w:b/>
                <w:color w:val="000000"/>
              </w:rPr>
              <w:t>Product, specifically:</w:t>
            </w:r>
          </w:p>
          <w:p w:rsidR="00A27C8A" w:rsidRDefault="00E91EDF" w:rsidP="00B4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Environment, specifically:  </w:t>
            </w:r>
          </w:p>
          <w:p w:rsidR="00A27C8A" w:rsidRDefault="00E91EDF" w:rsidP="00B4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</w:rPr>
            </w:pPr>
            <w:r>
              <w:rPr>
                <w:b/>
                <w:color w:val="000000"/>
              </w:rPr>
              <w:t>If students need, quieter work area will be provided.</w:t>
            </w:r>
          </w:p>
          <w:p w:rsidR="00A27C8A" w:rsidRDefault="00A27C8A">
            <w:pPr>
              <w:ind w:left="360"/>
              <w:rPr>
                <w:b/>
              </w:rPr>
            </w:pPr>
          </w:p>
        </w:tc>
      </w:tr>
      <w:tr w:rsidR="00A27C8A" w:rsidTr="00B43B2D">
        <w:tc>
          <w:tcPr>
            <w:tcW w:w="0" w:type="auto"/>
            <w:gridSpan w:val="2"/>
            <w:shd w:val="clear" w:color="auto" w:fill="9CC3E5"/>
          </w:tcPr>
          <w:p w:rsidR="00A27C8A" w:rsidRDefault="00E91EDF">
            <w:pPr>
              <w:rPr>
                <w:b/>
              </w:rPr>
            </w:pPr>
            <w:r>
              <w:rPr>
                <w:b/>
              </w:rPr>
              <w:t>MINDS ON:  Getting Started</w:t>
            </w:r>
          </w:p>
        </w:tc>
      </w:tr>
      <w:tr w:rsidR="00A27C8A" w:rsidTr="00B43B2D">
        <w:tc>
          <w:tcPr>
            <w:tcW w:w="0" w:type="auto"/>
          </w:tcPr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During this phase, the teacher may: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activate students’ prior knowledge;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engage students by posing thought-provoking questions;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gather diagnostic and/or formative assessment data through observation and questioning;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discuss and clarify the task(s). </w:t>
            </w:r>
          </w:p>
          <w:p w:rsidR="00A27C8A" w:rsidRDefault="00A2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During this phase, students may: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participate in discussions;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 strategies;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question the teacher and their classmates;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make connections to and reflect on prior learning. </w:t>
            </w:r>
          </w:p>
          <w:p w:rsidR="00A27C8A" w:rsidRDefault="00A27C8A">
            <w:pPr>
              <w:rPr>
                <w:b/>
              </w:rPr>
            </w:pPr>
          </w:p>
        </w:tc>
      </w:tr>
      <w:tr w:rsidR="00A27C8A" w:rsidTr="00B43B2D">
        <w:tc>
          <w:tcPr>
            <w:tcW w:w="0" w:type="auto"/>
            <w:gridSpan w:val="2"/>
            <w:shd w:val="clear" w:color="auto" w:fill="DEEBF6"/>
          </w:tcPr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Describe how you will introduce the learning activity to your students.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*Watch the video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*Go over some precautions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*Explain that the tape can be used to help keep the wires in place</w:t>
            </w:r>
          </w:p>
          <w:p w:rsidR="00A27C8A" w:rsidRDefault="00A2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What key questions will you ask?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*How can we make the light bulb light up</w:t>
            </w:r>
            <w:r w:rsidR="00B43B2D">
              <w:rPr>
                <w:b/>
                <w:color w:val="000000"/>
              </w:rPr>
              <w:t>?</w:t>
            </w:r>
          </w:p>
          <w:p w:rsidR="00A27C8A" w:rsidRDefault="00A2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  <w:p w:rsidR="00A27C8A" w:rsidRDefault="00B4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</w:t>
            </w:r>
            <w:r w:rsidR="00E91EDF">
              <w:rPr>
                <w:b/>
                <w:color w:val="000000"/>
              </w:rPr>
              <w:t xml:space="preserve">ow will you gather diagnostic or formative data about the students’ current levels of understanding? </w:t>
            </w:r>
          </w:p>
          <w:p w:rsidR="00A27C8A" w:rsidRPr="00B43B2D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 w:rsidRPr="00B43B2D">
              <w:rPr>
                <w:b/>
                <w:color w:val="000000"/>
              </w:rPr>
              <w:t>*Observations, video recording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How will students be grouped? How will materials be distributed?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activity</w:t>
            </w:r>
            <w:r>
              <w:rPr>
                <w:b/>
                <w:color w:val="000000"/>
              </w:rPr>
              <w:t xml:space="preserve"> will be left out as a centre.  Encourage students who figure it out to share their learning either verbally or taking a video.</w:t>
            </w:r>
          </w:p>
          <w:p w:rsidR="00A27C8A" w:rsidRDefault="00A27C8A">
            <w:pPr>
              <w:rPr>
                <w:b/>
              </w:rPr>
            </w:pPr>
          </w:p>
          <w:p w:rsidR="00A27C8A" w:rsidRDefault="00A27C8A">
            <w:pPr>
              <w:rPr>
                <w:b/>
              </w:rPr>
            </w:pPr>
          </w:p>
        </w:tc>
      </w:tr>
      <w:tr w:rsidR="00A27C8A" w:rsidTr="00B43B2D">
        <w:tc>
          <w:tcPr>
            <w:tcW w:w="0" w:type="auto"/>
            <w:gridSpan w:val="2"/>
            <w:shd w:val="clear" w:color="auto" w:fill="9CC3E5"/>
          </w:tcPr>
          <w:p w:rsidR="00A27C8A" w:rsidRDefault="00E91EDF">
            <w:pPr>
              <w:rPr>
                <w:b/>
              </w:rPr>
            </w:pPr>
            <w:r>
              <w:rPr>
                <w:b/>
              </w:rPr>
              <w:t>ACTION:  Working on it</w:t>
            </w:r>
          </w:p>
        </w:tc>
      </w:tr>
      <w:tr w:rsidR="00A27C8A" w:rsidTr="00B43B2D">
        <w:tc>
          <w:tcPr>
            <w:tcW w:w="0" w:type="auto"/>
          </w:tcPr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During this phase, the teacher may: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ask probing questions;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clarify misconceptions, as needed, by redirecting students through questioning;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answer students’ questions (but avoid providing a solution to the problem);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 and assess;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 students to represent their thinking concretely and/or pict</w:t>
            </w:r>
            <w:r>
              <w:rPr>
                <w:color w:val="000000"/>
              </w:rPr>
              <w:t xml:space="preserve">orially;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 students to clarify ideas and to pose questions to other students.</w:t>
            </w:r>
          </w:p>
          <w:p w:rsidR="00A27C8A" w:rsidRDefault="00A2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</w:tcPr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During this phase, students may: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represent their thinking (using numbers, pictures, words, manipulatives, actions, etc.);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participate actively in whole group, small group, or independent settings;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explain their thinking to the teacher and their classmates; </w:t>
            </w:r>
          </w:p>
          <w:p w:rsidR="00A27C8A" w:rsidRDefault="00E91EDF">
            <w:r>
              <w:t xml:space="preserve">• explore and develop strategies and concepts. </w:t>
            </w:r>
          </w:p>
        </w:tc>
      </w:tr>
      <w:tr w:rsidR="00A27C8A" w:rsidTr="00B43B2D">
        <w:tc>
          <w:tcPr>
            <w:tcW w:w="0" w:type="auto"/>
            <w:gridSpan w:val="2"/>
            <w:shd w:val="clear" w:color="auto" w:fill="DEEBF6"/>
          </w:tcPr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Describe the task(s) in which your students will be engaged. </w:t>
            </w:r>
          </w:p>
          <w:p w:rsidR="00A27C8A" w:rsidRDefault="00B4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  <w:r w:rsidR="00E91EDF">
              <w:rPr>
                <w:b/>
                <w:color w:val="000000"/>
              </w:rPr>
              <w:t>Batteries, light bulbs and wire will be left out at a centre</w:t>
            </w:r>
          </w:p>
          <w:p w:rsidR="00A27C8A" w:rsidRDefault="00B4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  <w:r w:rsidR="00E91EDF">
              <w:rPr>
                <w:b/>
                <w:color w:val="000000"/>
              </w:rPr>
              <w:t>Have them explore ways to get the light bulb to light up.</w:t>
            </w:r>
          </w:p>
          <w:p w:rsidR="00A27C8A" w:rsidRDefault="00B4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  <w:r w:rsidR="00E91EDF">
              <w:rPr>
                <w:b/>
                <w:color w:val="000000"/>
              </w:rPr>
              <w:t>Discuss how the batteries have a positive and negative side.</w:t>
            </w:r>
          </w:p>
          <w:p w:rsidR="00A27C8A" w:rsidRPr="00B43B2D" w:rsidRDefault="00B4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  <w:r w:rsidR="00E91EDF">
              <w:rPr>
                <w:b/>
                <w:color w:val="000000"/>
              </w:rPr>
              <w:t>Have them explore taping the wires to each side of the battery and then to the light bulbs.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What misconceptions or difficulties do you think they might experience?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*understanding positive and negative sides to the battery will be difficult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*coordinating</w:t>
            </w:r>
            <w:r>
              <w:rPr>
                <w:color w:val="000000"/>
              </w:rPr>
              <w:t xml:space="preserve"> putting the wires on the battery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will they demonstrate their understanding of the concept?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*the light bulb will light up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will you gather your assessment data (e.g., checklist, anecdotal records)?</w:t>
            </w:r>
          </w:p>
          <w:p w:rsidR="00A27C8A" w:rsidRDefault="00E91EDF" w:rsidP="00B43B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Video recording/ pictures</w:t>
            </w:r>
          </w:p>
          <w:p w:rsidR="00A27C8A" w:rsidRPr="00B43B2D" w:rsidRDefault="00E91EDF" w:rsidP="00B4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 w:rsidRPr="00B43B2D">
              <w:rPr>
                <w:b/>
                <w:color w:val="000000"/>
              </w:rPr>
              <w:t xml:space="preserve">What extension activities will you provide? </w:t>
            </w:r>
          </w:p>
          <w:p w:rsidR="00A27C8A" w:rsidRDefault="00E91EDF" w:rsidP="00B43B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Teaching them how to make a bracelet</w:t>
            </w:r>
          </w:p>
          <w:p w:rsidR="00A27C8A" w:rsidRDefault="00A27C8A">
            <w:pPr>
              <w:rPr>
                <w:b/>
              </w:rPr>
            </w:pPr>
          </w:p>
        </w:tc>
      </w:tr>
      <w:tr w:rsidR="00A27C8A" w:rsidTr="00B43B2D">
        <w:tc>
          <w:tcPr>
            <w:tcW w:w="0" w:type="auto"/>
            <w:gridSpan w:val="2"/>
            <w:shd w:val="clear" w:color="auto" w:fill="9CC3E5"/>
          </w:tcPr>
          <w:p w:rsidR="00A27C8A" w:rsidRDefault="00E91EDF">
            <w:pPr>
              <w:rPr>
                <w:b/>
              </w:rPr>
            </w:pPr>
            <w:r>
              <w:rPr>
                <w:b/>
              </w:rPr>
              <w:t>CONSOLIDATION:  Reflecting and Connecting</w:t>
            </w:r>
          </w:p>
        </w:tc>
      </w:tr>
      <w:tr w:rsidR="00A27C8A" w:rsidTr="00B43B2D">
        <w:trPr>
          <w:trHeight w:val="480"/>
        </w:trPr>
        <w:tc>
          <w:tcPr>
            <w:tcW w:w="0" w:type="auto"/>
          </w:tcPr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During this phase, the teacher may: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bring students back together to share and analyse strategies;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 students to explain a variety of learning strategies;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ask students to defend their procedures and justify their answers;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clarify misunderstandings;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relate strategies and solutions to similar types of problems in order to help students </w:t>
            </w:r>
            <w:r>
              <w:rPr>
                <w:color w:val="000000"/>
              </w:rPr>
              <w:t xml:space="preserve">generalize concepts;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summarize the discussion and emphasize key points or concepts. </w:t>
            </w:r>
          </w:p>
          <w:p w:rsidR="00A27C8A" w:rsidRDefault="00A27C8A">
            <w:pPr>
              <w:rPr>
                <w:b/>
              </w:rPr>
            </w:pPr>
          </w:p>
        </w:tc>
        <w:tc>
          <w:tcPr>
            <w:tcW w:w="0" w:type="auto"/>
          </w:tcPr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During this phase, students may: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share their findings;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use a variety of concrete, pictorial, and numerical representations to demonstrate their understandings;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justify and explain their thinking; </w:t>
            </w: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reflect on their learning.</w:t>
            </w:r>
          </w:p>
          <w:p w:rsidR="00A27C8A" w:rsidRDefault="00A2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A27C8A" w:rsidTr="00B43B2D">
        <w:tc>
          <w:tcPr>
            <w:tcW w:w="0" w:type="auto"/>
            <w:gridSpan w:val="2"/>
            <w:shd w:val="clear" w:color="auto" w:fill="DEEBF6"/>
          </w:tcPr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A27C8A" w:rsidRDefault="00E91E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would have them all dis</w:t>
            </w:r>
            <w:r>
              <w:rPr>
                <w:b/>
                <w:color w:val="000000"/>
              </w:rPr>
              <w:t>cuss their findings</w:t>
            </w:r>
          </w:p>
          <w:p w:rsidR="00A27C8A" w:rsidRDefault="00A2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</w:p>
          <w:p w:rsidR="00A27C8A" w:rsidRDefault="00E9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What key questions will you ask during the debriefing? </w:t>
            </w:r>
          </w:p>
          <w:p w:rsidR="00A27C8A" w:rsidRDefault="00E91E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worked, what didn’t , how else could we do it (more lights)</w:t>
            </w:r>
            <w:r w:rsidR="00B43B2D">
              <w:rPr>
                <w:b/>
                <w:color w:val="000000"/>
              </w:rPr>
              <w:t>?</w:t>
            </w:r>
            <w:bookmarkStart w:id="1" w:name="_GoBack"/>
            <w:bookmarkEnd w:id="1"/>
          </w:p>
          <w:p w:rsidR="00A27C8A" w:rsidRDefault="00A2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27C8A" w:rsidRDefault="00A27C8A"/>
    <w:sectPr w:rsidR="00A27C8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DF" w:rsidRDefault="00E91EDF">
      <w:pPr>
        <w:spacing w:after="0" w:line="240" w:lineRule="auto"/>
      </w:pPr>
      <w:r>
        <w:separator/>
      </w:r>
    </w:p>
  </w:endnote>
  <w:endnote w:type="continuationSeparator" w:id="0">
    <w:p w:rsidR="00E91EDF" w:rsidRDefault="00E9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8A" w:rsidRDefault="00E91E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Adapted from eworkshop.on.ca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DF" w:rsidRDefault="00E91EDF">
      <w:pPr>
        <w:spacing w:after="0" w:line="240" w:lineRule="auto"/>
      </w:pPr>
      <w:r>
        <w:separator/>
      </w:r>
    </w:p>
  </w:footnote>
  <w:footnote w:type="continuationSeparator" w:id="0">
    <w:p w:rsidR="00E91EDF" w:rsidRDefault="00E9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8A" w:rsidRDefault="00E91E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43B2D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A27C8A" w:rsidRDefault="00A27C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EBA"/>
    <w:multiLevelType w:val="multilevel"/>
    <w:tmpl w:val="5A4441E4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D2C43"/>
    <w:multiLevelType w:val="multilevel"/>
    <w:tmpl w:val="A5D80018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6687631"/>
    <w:multiLevelType w:val="hybridMultilevel"/>
    <w:tmpl w:val="F77850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03436B"/>
    <w:multiLevelType w:val="multilevel"/>
    <w:tmpl w:val="4F04A0B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6D15588"/>
    <w:multiLevelType w:val="hybridMultilevel"/>
    <w:tmpl w:val="F2D4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06F9D"/>
    <w:multiLevelType w:val="hybridMultilevel"/>
    <w:tmpl w:val="3CBA1E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010810"/>
    <w:multiLevelType w:val="hybridMultilevel"/>
    <w:tmpl w:val="E522F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E0FFF"/>
    <w:multiLevelType w:val="multilevel"/>
    <w:tmpl w:val="DF123E1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7C8A"/>
    <w:rsid w:val="00A27C8A"/>
    <w:rsid w:val="00B43B2D"/>
    <w:rsid w:val="00E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43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4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WWLfUIiM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2018-06-28T20:46:00Z</dcterms:created>
  <dcterms:modified xsi:type="dcterms:W3CDTF">2018-06-28T20:46:00Z</dcterms:modified>
</cp:coreProperties>
</file>