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GECDSB</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4 </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Social Studies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By understanding the past, we can better understand the present.</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The environment had a major impact on daily li</w:t>
            </w:r>
            <w:r w:rsidDel="00000000" w:rsidR="00000000" w:rsidRPr="00000000">
              <w:rPr>
                <w:b w:val="1"/>
                <w:rtl w:val="0"/>
              </w:rPr>
              <w:t xml:space="preserve">f</w:t>
            </w:r>
            <w:r w:rsidDel="00000000" w:rsidR="00000000" w:rsidRPr="00000000">
              <w:rPr>
                <w:b w:val="1"/>
                <w:i w:val="0"/>
                <w:smallCaps w:val="0"/>
                <w:strike w:val="0"/>
                <w:color w:val="000000"/>
                <w:sz w:val="22"/>
                <w:szCs w:val="22"/>
                <w:u w:val="none"/>
                <w:shd w:fill="auto" w:val="clear"/>
                <w:vertAlign w:val="baseline"/>
                <w:rtl w:val="0"/>
              </w:rPr>
              <w:t xml:space="preserve">e in early societies.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Not all early societies were the same.</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OVERALL</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Inquiry: use the social studies inquiry process to investigate ways of life and relationships with the environment in two of more early societies (3000 BCE–1500 CE), with an emphasis on aspects of the interrelationship between the environment and life in those societies</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SPECIFIC: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Formulate questions to guide investigations into ways of life and relationships with the environment in two or more early societies, with an emphasis on aspects of the interrelationship between the environment and life in those societies.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Gather and organize information on ways of life and relationships with the environment in early societies, using a variety of primary and secondary sources in both print and electronic formats.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Interpret and analyse information relevant to their investigations, using a variety of tools.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Evaluate evidence and draw conclusions about ways of life and relationships with the environment in early societies, with an emphasis on aspects of the interrelationship between the environment and life in those societies.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Communicate the results of their inquiries, using appropriate vocabulary.</w:t>
            </w:r>
          </w:p>
          <w:p w:rsidR="00000000" w:rsidDel="00000000" w:rsidP="00000000" w:rsidRDefault="00000000" w:rsidRPr="00000000" w14:paraId="00000012">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4">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5">
            <w:pPr>
              <w:contextualSpacing w:val="0"/>
              <w:rPr/>
            </w:pPr>
            <w:bookmarkStart w:colFirst="0" w:colLast="0" w:name="_gjdgxs" w:id="0"/>
            <w:bookmarkEnd w:id="0"/>
            <w:r w:rsidDel="00000000" w:rsidR="00000000" w:rsidRPr="00000000">
              <w:rPr>
                <w:rtl w:val="0"/>
              </w:rPr>
              <w:t xml:space="preserve">I will be able to demonstrate an understanding of an ancient civilization and design an invention that would have made daily life easier in my ancient civilization.</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B">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C">
            <w:pPr>
              <w:contextualSpacing w:val="0"/>
              <w:rPr/>
            </w:pPr>
            <w:r w:rsidDel="00000000" w:rsidR="00000000" w:rsidRPr="00000000">
              <w:rPr>
                <w:rtl w:val="0"/>
              </w:rPr>
              <w:t xml:space="preserve">- I used internet and print sources to research the areas of food, transportation, tools, environment, government, and roles of civilization members.</w:t>
            </w:r>
          </w:p>
          <w:p w:rsidR="00000000" w:rsidDel="00000000" w:rsidP="00000000" w:rsidRDefault="00000000" w:rsidRPr="00000000" w14:paraId="0000001D">
            <w:pPr>
              <w:contextualSpacing w:val="0"/>
              <w:rPr/>
            </w:pPr>
            <w:r w:rsidDel="00000000" w:rsidR="00000000" w:rsidRPr="00000000">
              <w:rPr>
                <w:b w:val="1"/>
                <w:rtl w:val="0"/>
              </w:rPr>
              <w:t xml:space="preserve">- </w:t>
            </w:r>
            <w:r w:rsidDel="00000000" w:rsidR="00000000" w:rsidRPr="00000000">
              <w:rPr>
                <w:rtl w:val="0"/>
              </w:rPr>
              <w:t xml:space="preserve">I organized my learning using a graphic organizer. </w:t>
            </w:r>
          </w:p>
          <w:p w:rsidR="00000000" w:rsidDel="00000000" w:rsidP="00000000" w:rsidRDefault="00000000" w:rsidRPr="00000000" w14:paraId="0000001E">
            <w:pPr>
              <w:contextualSpacing w:val="0"/>
              <w:rPr/>
            </w:pPr>
            <w:r w:rsidDel="00000000" w:rsidR="00000000" w:rsidRPr="00000000">
              <w:rPr>
                <w:rtl w:val="0"/>
              </w:rPr>
              <w:t xml:space="preserve">- I identified a problem in my ancient civilization.</w:t>
            </w:r>
          </w:p>
          <w:p w:rsidR="00000000" w:rsidDel="00000000" w:rsidP="00000000" w:rsidRDefault="00000000" w:rsidRPr="00000000" w14:paraId="0000001F">
            <w:pPr>
              <w:contextualSpacing w:val="0"/>
              <w:rPr/>
            </w:pPr>
            <w:r w:rsidDel="00000000" w:rsidR="00000000" w:rsidRPr="00000000">
              <w:rPr>
                <w:rtl w:val="0"/>
              </w:rPr>
              <w:t xml:space="preserve">- I brainstormed possible solutions to the problem.</w:t>
            </w:r>
          </w:p>
          <w:p w:rsidR="00000000" w:rsidDel="00000000" w:rsidP="00000000" w:rsidRDefault="00000000" w:rsidRPr="00000000" w14:paraId="00000020">
            <w:pPr>
              <w:contextualSpacing w:val="0"/>
              <w:rPr/>
            </w:pPr>
            <w:r w:rsidDel="00000000" w:rsidR="00000000" w:rsidRPr="00000000">
              <w:rPr>
                <w:rtl w:val="0"/>
              </w:rPr>
              <w:t xml:space="preserve">- I selected the best solution and created a plan.</w:t>
            </w:r>
          </w:p>
          <w:p w:rsidR="00000000" w:rsidDel="00000000" w:rsidP="00000000" w:rsidRDefault="00000000" w:rsidRPr="00000000" w14:paraId="00000021">
            <w:pPr>
              <w:contextualSpacing w:val="0"/>
              <w:rPr/>
            </w:pPr>
            <w:r w:rsidDel="00000000" w:rsidR="00000000" w:rsidRPr="00000000">
              <w:rPr>
                <w:rtl w:val="0"/>
              </w:rPr>
              <w:t xml:space="preserve">- I built a prototype of my solution.</w:t>
            </w:r>
          </w:p>
          <w:p w:rsidR="00000000" w:rsidDel="00000000" w:rsidP="00000000" w:rsidRDefault="00000000" w:rsidRPr="00000000" w14:paraId="00000022">
            <w:pPr>
              <w:contextualSpacing w:val="0"/>
              <w:rPr/>
            </w:pPr>
            <w:r w:rsidDel="00000000" w:rsidR="00000000" w:rsidRPr="00000000">
              <w:rPr>
                <w:rtl w:val="0"/>
              </w:rPr>
              <w:t xml:space="preserve">- I tested and improved my invention.</w:t>
            </w:r>
          </w:p>
          <w:p w:rsidR="00000000" w:rsidDel="00000000" w:rsidP="00000000" w:rsidRDefault="00000000" w:rsidRPr="00000000" w14:paraId="00000023">
            <w:pPr>
              <w:contextualSpacing w:val="0"/>
              <w:rPr/>
            </w:pPr>
            <w:r w:rsidDel="00000000" w:rsidR="00000000" w:rsidRPr="00000000">
              <w:rPr>
                <w:rtl w:val="0"/>
              </w:rPr>
              <w:t xml:space="preserve">- I shared my learning with my classmates using a form that best suits my interests and audience. </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6">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7">
            <w:pPr>
              <w:contextualSpacing w:val="0"/>
              <w:rPr>
                <w:b w:val="1"/>
              </w:rPr>
            </w:pPr>
            <w:r w:rsidDel="00000000" w:rsidR="00000000" w:rsidRPr="00000000">
              <w:rPr>
                <w:b w:val="1"/>
                <w:rtl w:val="0"/>
              </w:rPr>
              <w:t xml:space="preserve">Students research major areas of daily life in a chosen ancient civilization. After developing a greater understanding of the civilization, students identify a problem that could be solved using knowledge we have in our present day. Students design and build an invention that could have made life in their ancient civilization easier. They share their invention and learning with classmates using a variety of presentation formats.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B">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iPads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Books from library</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organizers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Assistive technology program on iPads to help ELL.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Maker Space materials and tools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creation apps for presentations</w:t>
            </w:r>
          </w:p>
          <w:p w:rsidR="00000000" w:rsidDel="00000000" w:rsidP="00000000" w:rsidRDefault="00000000" w:rsidRPr="00000000" w14:paraId="00000032">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Assistive technology for ELL and students with other learning needs</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 instruction with teacher-librarian and homeroom teacher</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areas for research</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in groups</w:t>
            </w:r>
          </w:p>
          <w:p w:rsidR="00000000" w:rsidDel="00000000" w:rsidP="00000000" w:rsidRDefault="00000000" w:rsidRPr="00000000" w14:paraId="00000039">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A">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the number of content areas for inquiry research.</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Assistive technology for language barriers or learning needs.</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assistance when needed.</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in groups.</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Chunking of process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of presentation format. Can be shared in print, auditory or visual formats.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working space.</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of technology</w:t>
            </w:r>
            <w:r w:rsidDel="00000000" w:rsidR="00000000" w:rsidRPr="00000000">
              <w:rPr>
                <w:rtl w:val="0"/>
              </w:rPr>
            </w:r>
          </w:p>
          <w:p w:rsidR="00000000" w:rsidDel="00000000" w:rsidP="00000000" w:rsidRDefault="00000000" w:rsidRPr="00000000" w14:paraId="00000047">
            <w:pPr>
              <w:ind w:left="360"/>
              <w:contextualSpacing w:val="0"/>
              <w:rPr>
                <w:b w:val="1"/>
              </w:rPr>
            </w:pPr>
            <w:r w:rsidDel="00000000" w:rsidR="00000000" w:rsidRPr="00000000">
              <w:rPr>
                <w:rtl w:val="0"/>
              </w:rPr>
            </w:r>
          </w:p>
          <w:p w:rsidR="00000000" w:rsidDel="00000000" w:rsidP="00000000" w:rsidRDefault="00000000" w:rsidRPr="00000000" w14:paraId="00000048">
            <w:pPr>
              <w:ind w:left="360"/>
              <w:contextualSpacing w:val="0"/>
              <w:rPr>
                <w:b w:val="1"/>
              </w:rPr>
            </w:pPr>
            <w:r w:rsidDel="00000000" w:rsidR="00000000" w:rsidRPr="00000000">
              <w:rPr>
                <w:rtl w:val="0"/>
              </w:rPr>
            </w:r>
          </w:p>
          <w:p w:rsidR="00000000" w:rsidDel="00000000" w:rsidP="00000000" w:rsidRDefault="00000000" w:rsidRPr="00000000" w14:paraId="00000049">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A">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7">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“The Magic Treehouse; Mummies in the Morning”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classroom teacher reads this story to provide students with some background knowledge and help to activate their prior knowledge of ancient civilizations.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 Ancient Civilizations: Students list ancient civilizations they are already aware of. Chart to be displayed in classroom.</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 different aspects of daily life. Chart to be displayed in classroom.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the task and co-create success criteria.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the words “ancient” and “civilization” mean?</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an ancient civilization?</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know about ancient civilizations?</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areas of daily life do you think were important to people in ancient civilizations?</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we know we have successfully designed an invention to help life in our chosen ancient civilization?</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different ways can we share our learning with others?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 of student conversations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Students will choose their own groups. They can choose to work with a partner or in a trio or independently.</w:t>
            </w:r>
          </w:p>
          <w:p w:rsidR="00000000" w:rsidDel="00000000" w:rsidP="00000000" w:rsidRDefault="00000000" w:rsidRPr="00000000" w14:paraId="0000006D">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F">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D">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engage in research related to the ancient civilization of their choice. They will gather and analyse the data using graphic organizers. After learning about their civilization, students will identify a problem and engage in the design process to design a solution. Students will build a prototype of their design using Maker Space tools and materials.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Difficulty analyzing the information gathered from their research.</w:t>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Difficulty determining accurate sources of internet information.</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the best tools and materials to successfully build their prototype.</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management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design and build a prototype that demonstrates an understanding of the challenges of ancient civilization daily life. In order to develop a relevant solution, they must have a strong understanding of the problem. Students will also share their learning in a media or text presentation. They must share their learning and how it helped them in the design process.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process checklist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and videos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Rubric of final presentation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use the web-based program, “Tinkercad” to develop a 3D model of their design to be printed on the Makerbot Mini.</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groups can join to create a media presentation that share the similarities and differences between their research and the design process.</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5">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E">
            <w:pPr>
              <w:contextualSpacing w:val="0"/>
              <w:rPr>
                <w:b w:val="1"/>
              </w:rPr>
            </w:pP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will be given the opportunity to share their work. The sharing opportunity will take place in an “Ancient Civilizations Design Faire”. Students will take turns moving around the library learning about the work of their classmates. Students will generate possible questions for discussion before the culminating activity.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were you successful during this project?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challenges did you encounter during this project?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designing and building your prototype help you to better understand your ancient civilization? Why or why not?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could change anything about this project, what would you change and why?</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you learn from your classmates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presentations?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F">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Palatino" w:cs="Palatino" w:eastAsia="Palatino" w:hAnsi="Palatino"/>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